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3" w:type="dxa"/>
        <w:tblLook w:val="04A0" w:firstRow="1" w:lastRow="0" w:firstColumn="1" w:lastColumn="0" w:noHBand="0" w:noVBand="1"/>
      </w:tblPr>
      <w:tblGrid>
        <w:gridCol w:w="4946"/>
        <w:gridCol w:w="4477"/>
      </w:tblGrid>
      <w:tr w:rsidR="00CE67B2" w:rsidRPr="00CC3608" w:rsidTr="00E9277B">
        <w:trPr>
          <w:trHeight w:val="2712"/>
        </w:trPr>
        <w:tc>
          <w:tcPr>
            <w:tcW w:w="4946" w:type="dxa"/>
            <w:shd w:val="clear" w:color="auto" w:fill="auto"/>
          </w:tcPr>
          <w:p w:rsidR="00CE67B2" w:rsidRPr="00CC3608" w:rsidRDefault="00CE67B2" w:rsidP="00E9277B">
            <w:pPr>
              <w:ind w:right="45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77" w:type="dxa"/>
            <w:shd w:val="clear" w:color="auto" w:fill="auto"/>
          </w:tcPr>
          <w:p w:rsidR="00CE67B2" w:rsidRPr="00DD32A4" w:rsidRDefault="00CE67B2" w:rsidP="00E9277B">
            <w:pPr>
              <w:tabs>
                <w:tab w:val="left" w:pos="4253"/>
              </w:tabs>
              <w:ind w:right="176"/>
              <w:jc w:val="center"/>
              <w:rPr>
                <w:rFonts w:ascii="Times New Roman" w:hAnsi="Times New Roman"/>
                <w:i/>
                <w:spacing w:val="7"/>
                <w:sz w:val="20"/>
                <w:szCs w:val="20"/>
              </w:rPr>
            </w:pPr>
            <w:r w:rsidRPr="00DD32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                     </w:t>
            </w:r>
            <w:r w:rsidR="00B6007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</w:t>
            </w:r>
            <w:r w:rsidRPr="00DD32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Приложение</w:t>
            </w:r>
            <w:r w:rsidRPr="00DD32A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D32A4">
              <w:rPr>
                <w:rFonts w:ascii="Times New Roman" w:hAnsi="Times New Roman"/>
                <w:i/>
                <w:iCs/>
                <w:sz w:val="20"/>
                <w:szCs w:val="20"/>
              </w:rPr>
              <w:t>№</w:t>
            </w:r>
            <w:r w:rsidRPr="00DD32A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DD32A4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48366A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  <w:p w:rsidR="00CE67B2" w:rsidRPr="00CC3608" w:rsidRDefault="00CE67B2" w:rsidP="00DD5521">
            <w:pPr>
              <w:tabs>
                <w:tab w:val="left" w:pos="4253"/>
              </w:tabs>
              <w:ind w:right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32A4">
              <w:rPr>
                <w:rFonts w:ascii="Times New Roman" w:hAnsi="Times New Roman"/>
                <w:i/>
                <w:iCs/>
                <w:sz w:val="20"/>
                <w:szCs w:val="20"/>
              </w:rPr>
              <w:t>к</w:t>
            </w:r>
            <w:r w:rsidRPr="00DD32A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FB5EE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Постановлению от </w:t>
            </w:r>
            <w:r w:rsidR="00DD5521">
              <w:rPr>
                <w:rFonts w:ascii="Times New Roman" w:hAnsi="Times New Roman"/>
                <w:i/>
                <w:iCs/>
                <w:sz w:val="20"/>
                <w:szCs w:val="20"/>
              </w:rPr>
              <w:t>23</w:t>
            </w:r>
            <w:r w:rsidR="00FB5EE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.11.2023 № </w:t>
            </w:r>
            <w:r w:rsidR="00DD5521">
              <w:rPr>
                <w:rFonts w:ascii="Times New Roman" w:hAnsi="Times New Roman"/>
                <w:i/>
                <w:iCs/>
                <w:sz w:val="20"/>
                <w:szCs w:val="20"/>
              </w:rPr>
              <w:t>61</w:t>
            </w:r>
            <w:bookmarkStart w:id="0" w:name="_GoBack"/>
            <w:bookmarkEnd w:id="0"/>
            <w:r w:rsidRPr="00DD32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Местной администрации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DD32A4">
              <w:rPr>
                <w:rFonts w:ascii="Times New Roman" w:hAnsi="Times New Roman"/>
                <w:i/>
                <w:iCs/>
                <w:sz w:val="20"/>
                <w:szCs w:val="20"/>
              </w:rPr>
              <w:t>Купчино</w:t>
            </w:r>
            <w:proofErr w:type="spellEnd"/>
            <w:r w:rsidRPr="00DD32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«Об утверждении муниципальных программ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DD32A4">
              <w:rPr>
                <w:rFonts w:ascii="Times New Roman" w:hAnsi="Times New Roman"/>
                <w:i/>
                <w:iCs/>
                <w:sz w:val="20"/>
                <w:szCs w:val="20"/>
              </w:rPr>
              <w:t>Купчино</w:t>
            </w:r>
            <w:proofErr w:type="spellEnd"/>
            <w:r w:rsidRPr="00DD32A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 2024 год</w:t>
            </w:r>
            <w:r w:rsidRPr="00DD32A4">
              <w:rPr>
                <w:rFonts w:ascii="Times New Roman" w:hAnsi="Times New Roman"/>
                <w:i/>
                <w:sz w:val="20"/>
                <w:szCs w:val="20"/>
              </w:rPr>
              <w:t xml:space="preserve"> и плановый период 2025-2026 годов»</w:t>
            </w:r>
          </w:p>
        </w:tc>
      </w:tr>
    </w:tbl>
    <w:p w:rsidR="00EA18B8" w:rsidRDefault="00EA18B8" w:rsidP="00CE67B2">
      <w:pPr>
        <w:pStyle w:val="3"/>
        <w:rPr>
          <w:sz w:val="24"/>
          <w:szCs w:val="24"/>
        </w:rPr>
      </w:pPr>
    </w:p>
    <w:p w:rsidR="00CE67B2" w:rsidRPr="00CC3608" w:rsidRDefault="00CE67B2" w:rsidP="00CE67B2">
      <w:pPr>
        <w:pStyle w:val="3"/>
        <w:rPr>
          <w:b w:val="0"/>
          <w:bCs w:val="0"/>
          <w:i/>
          <w:iCs/>
          <w:sz w:val="24"/>
          <w:szCs w:val="24"/>
        </w:rPr>
      </w:pPr>
      <w:r w:rsidRPr="00CC3608">
        <w:rPr>
          <w:sz w:val="24"/>
          <w:szCs w:val="24"/>
        </w:rPr>
        <w:t xml:space="preserve">МУНИЦИПАЛЬНАЯ ПРОГРАММА </w:t>
      </w:r>
      <w:r w:rsidRPr="00CC3608">
        <w:rPr>
          <w:sz w:val="24"/>
          <w:szCs w:val="24"/>
        </w:rPr>
        <w:br/>
        <w:t>ВНУТРИГОРОДСКОГО МУНИЦИПАЛЬНОГО</w:t>
      </w:r>
      <w:r w:rsidRPr="00CC3608">
        <w:rPr>
          <w:sz w:val="24"/>
          <w:szCs w:val="24"/>
        </w:rPr>
        <w:br/>
        <w:t>ОБРАЗОВАНИЯ ГОРОДА ФЕДЕРАЛЬНОГО ЗНАЧЕНИЯ САНКТ-ПЕТЕРБУРГА МУНИЦИПАЛЬНЫЙ ОКРУГ КУПЧИНО</w:t>
      </w:r>
      <w:r w:rsidRPr="00CC3608">
        <w:rPr>
          <w:sz w:val="24"/>
          <w:szCs w:val="24"/>
        </w:rPr>
        <w:br/>
      </w:r>
    </w:p>
    <w:p w:rsidR="00394BC9" w:rsidRPr="00DD32A4" w:rsidRDefault="00DD32A4" w:rsidP="00394BC9">
      <w:pPr>
        <w:pStyle w:val="13"/>
        <w:keepNext/>
        <w:keepLines/>
        <w:spacing w:after="0"/>
        <w:rPr>
          <w:i/>
          <w:sz w:val="24"/>
          <w:szCs w:val="24"/>
        </w:rPr>
      </w:pPr>
      <w:r w:rsidRPr="00DD32A4">
        <w:rPr>
          <w:i/>
          <w:sz w:val="24"/>
          <w:szCs w:val="24"/>
        </w:rPr>
        <w:t>«</w:t>
      </w:r>
      <w:r w:rsidR="001C3F75">
        <w:rPr>
          <w:i/>
          <w:sz w:val="24"/>
          <w:szCs w:val="24"/>
        </w:rPr>
        <w:t xml:space="preserve">УЧАСТИЕ </w:t>
      </w:r>
      <w:r w:rsidR="00EF7C40">
        <w:rPr>
          <w:i/>
          <w:sz w:val="24"/>
          <w:szCs w:val="24"/>
        </w:rPr>
        <w:t>В СОДЕЙТВИ РАЗВИТЮ МАЛОГО Б</w:t>
      </w:r>
      <w:r w:rsidR="005C2198">
        <w:rPr>
          <w:i/>
          <w:sz w:val="24"/>
          <w:szCs w:val="24"/>
        </w:rPr>
        <w:t>И</w:t>
      </w:r>
      <w:r w:rsidR="00EF7C40">
        <w:rPr>
          <w:i/>
          <w:sz w:val="24"/>
          <w:szCs w:val="24"/>
        </w:rPr>
        <w:t>ЗНЕСА НА ТЕРРИТОРИИ МУНИЦИПАЛЬНОГО ОБРАЗОВАНИЯ</w:t>
      </w:r>
    </w:p>
    <w:p w:rsidR="00394BC9" w:rsidRPr="00DD32A4" w:rsidRDefault="00394BC9" w:rsidP="00394BC9">
      <w:pPr>
        <w:pStyle w:val="13"/>
        <w:keepNext/>
        <w:keepLines/>
        <w:spacing w:after="0"/>
        <w:rPr>
          <w:i/>
          <w:sz w:val="24"/>
          <w:szCs w:val="24"/>
        </w:rPr>
      </w:pPr>
      <w:r w:rsidRPr="00DD32A4">
        <w:rPr>
          <w:i/>
          <w:sz w:val="24"/>
          <w:szCs w:val="24"/>
        </w:rPr>
        <w:t>НА 2024 ГОД И ПЛАНОВЫЙ ПЕРИОД 2025-2026 ГОДОВ</w:t>
      </w:r>
      <w:r w:rsidR="00DD32A4" w:rsidRPr="00DD32A4">
        <w:rPr>
          <w:i/>
          <w:sz w:val="24"/>
          <w:szCs w:val="24"/>
        </w:rPr>
        <w:t>»</w:t>
      </w:r>
    </w:p>
    <w:p w:rsidR="00394BC9" w:rsidRPr="00DD32A4" w:rsidRDefault="00394BC9" w:rsidP="00394BC9">
      <w:pPr>
        <w:widowControl w:val="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</w:pPr>
    </w:p>
    <w:p w:rsidR="00394BC9" w:rsidRPr="00CC3608" w:rsidRDefault="00394BC9" w:rsidP="00394BC9">
      <w:pPr>
        <w:pStyle w:val="2"/>
        <w:spacing w:line="100" w:lineRule="atLeast"/>
        <w:rPr>
          <w:sz w:val="24"/>
          <w:szCs w:val="24"/>
        </w:rPr>
      </w:pPr>
    </w:p>
    <w:p w:rsidR="00394BC9" w:rsidRPr="00CC3608" w:rsidRDefault="00394BC9" w:rsidP="00394BC9">
      <w:pPr>
        <w:pStyle w:val="2"/>
        <w:spacing w:line="100" w:lineRule="atLeast"/>
        <w:rPr>
          <w:sz w:val="24"/>
          <w:szCs w:val="24"/>
        </w:rPr>
      </w:pPr>
    </w:p>
    <w:p w:rsidR="00CE67B2" w:rsidRPr="00CC3608" w:rsidRDefault="00B10C05" w:rsidP="00394BC9">
      <w:pPr>
        <w:pStyle w:val="11"/>
        <w:spacing w:after="0"/>
        <w:jc w:val="center"/>
        <w:rPr>
          <w:b/>
          <w:bCs/>
          <w:sz w:val="24"/>
          <w:szCs w:val="24"/>
        </w:rPr>
      </w:pPr>
      <w:r>
        <w:rPr>
          <w:b/>
          <w:color w:val="auto"/>
          <w:sz w:val="24"/>
          <w:szCs w:val="24"/>
        </w:rPr>
        <w:t>(КБК 973/</w:t>
      </w:r>
      <w:r w:rsidR="00953F26">
        <w:rPr>
          <w:b/>
          <w:color w:val="auto"/>
          <w:sz w:val="24"/>
          <w:szCs w:val="24"/>
        </w:rPr>
        <w:t>0412</w:t>
      </w:r>
      <w:r>
        <w:rPr>
          <w:b/>
          <w:color w:val="auto"/>
          <w:sz w:val="24"/>
          <w:szCs w:val="24"/>
        </w:rPr>
        <w:t>/</w:t>
      </w:r>
      <w:r w:rsidR="001C3F75">
        <w:rPr>
          <w:b/>
          <w:color w:val="auto"/>
          <w:sz w:val="24"/>
          <w:szCs w:val="24"/>
        </w:rPr>
        <w:t>7952</w:t>
      </w:r>
      <w:r w:rsidR="00EF7C40">
        <w:rPr>
          <w:b/>
          <w:color w:val="auto"/>
          <w:sz w:val="24"/>
          <w:szCs w:val="24"/>
        </w:rPr>
        <w:t>2</w:t>
      </w:r>
      <w:r w:rsidR="001C3F75">
        <w:rPr>
          <w:b/>
          <w:color w:val="auto"/>
          <w:sz w:val="24"/>
          <w:szCs w:val="24"/>
        </w:rPr>
        <w:t>0002</w:t>
      </w:r>
      <w:r w:rsidR="00EF7C40">
        <w:rPr>
          <w:b/>
          <w:color w:val="auto"/>
          <w:sz w:val="24"/>
          <w:szCs w:val="24"/>
        </w:rPr>
        <w:t>3</w:t>
      </w:r>
      <w:r>
        <w:rPr>
          <w:b/>
          <w:color w:val="auto"/>
          <w:sz w:val="24"/>
          <w:szCs w:val="24"/>
        </w:rPr>
        <w:t>/0</w:t>
      </w:r>
      <w:r w:rsidR="00394BC9" w:rsidRPr="00CC3608">
        <w:rPr>
          <w:b/>
          <w:color w:val="auto"/>
          <w:sz w:val="24"/>
          <w:szCs w:val="24"/>
        </w:rPr>
        <w:t>00</w:t>
      </w:r>
      <w:r w:rsidR="00394BC9" w:rsidRPr="00CC3608">
        <w:rPr>
          <w:color w:val="auto"/>
          <w:sz w:val="24"/>
          <w:szCs w:val="24"/>
        </w:rPr>
        <w:t>)</w:t>
      </w:r>
      <w:r w:rsidR="00394BC9" w:rsidRPr="00CC3608">
        <w:rPr>
          <w:color w:val="auto"/>
          <w:sz w:val="24"/>
          <w:szCs w:val="24"/>
        </w:rPr>
        <w:br/>
      </w:r>
    </w:p>
    <w:p w:rsidR="00CE67B2" w:rsidRPr="00CC3608" w:rsidRDefault="00CE67B2" w:rsidP="00CE67B2">
      <w:pPr>
        <w:pStyle w:val="11"/>
        <w:spacing w:after="0"/>
        <w:jc w:val="center"/>
        <w:rPr>
          <w:b/>
          <w:bCs/>
          <w:sz w:val="24"/>
          <w:szCs w:val="24"/>
        </w:rPr>
      </w:pPr>
    </w:p>
    <w:p w:rsidR="00CE67B2" w:rsidRPr="00CC3608" w:rsidRDefault="00CE67B2" w:rsidP="00CE67B2">
      <w:pPr>
        <w:pStyle w:val="11"/>
        <w:spacing w:after="0"/>
        <w:jc w:val="center"/>
        <w:rPr>
          <w:b/>
          <w:bCs/>
          <w:sz w:val="24"/>
          <w:szCs w:val="24"/>
        </w:rPr>
      </w:pPr>
    </w:p>
    <w:p w:rsidR="00CE67B2" w:rsidRPr="00CC3608" w:rsidRDefault="00CE67B2" w:rsidP="00CE67B2">
      <w:pPr>
        <w:pStyle w:val="11"/>
        <w:spacing w:after="0"/>
        <w:jc w:val="center"/>
        <w:rPr>
          <w:b/>
          <w:bCs/>
          <w:sz w:val="24"/>
          <w:szCs w:val="24"/>
        </w:rPr>
      </w:pPr>
    </w:p>
    <w:p w:rsidR="00CE67B2" w:rsidRPr="00CC3608" w:rsidRDefault="00CE67B2" w:rsidP="00CE67B2">
      <w:pPr>
        <w:pStyle w:val="11"/>
        <w:spacing w:after="0"/>
        <w:jc w:val="center"/>
        <w:rPr>
          <w:b/>
          <w:bCs/>
          <w:sz w:val="24"/>
          <w:szCs w:val="24"/>
        </w:rPr>
      </w:pPr>
    </w:p>
    <w:p w:rsidR="00CE67B2" w:rsidRPr="00CC3608" w:rsidRDefault="00CE67B2" w:rsidP="00CE67B2">
      <w:pPr>
        <w:pStyle w:val="11"/>
        <w:spacing w:after="0"/>
        <w:jc w:val="center"/>
        <w:rPr>
          <w:b/>
          <w:bCs/>
          <w:sz w:val="24"/>
          <w:szCs w:val="24"/>
        </w:rPr>
      </w:pPr>
    </w:p>
    <w:p w:rsidR="00CE67B2" w:rsidRPr="00CC3608" w:rsidRDefault="00CE67B2" w:rsidP="00CE67B2">
      <w:pPr>
        <w:pStyle w:val="11"/>
        <w:spacing w:after="0"/>
        <w:jc w:val="center"/>
        <w:rPr>
          <w:b/>
          <w:bCs/>
          <w:sz w:val="24"/>
          <w:szCs w:val="24"/>
        </w:rPr>
      </w:pPr>
    </w:p>
    <w:p w:rsidR="00CE67B2" w:rsidRPr="00CC3608" w:rsidRDefault="00CE67B2" w:rsidP="00CE67B2">
      <w:pPr>
        <w:pStyle w:val="11"/>
        <w:spacing w:after="0"/>
        <w:jc w:val="center"/>
        <w:rPr>
          <w:b/>
          <w:bCs/>
          <w:sz w:val="24"/>
          <w:szCs w:val="24"/>
        </w:rPr>
      </w:pPr>
    </w:p>
    <w:p w:rsidR="00CE67B2" w:rsidRPr="00CC3608" w:rsidRDefault="00CE67B2" w:rsidP="00CE67B2">
      <w:pPr>
        <w:pStyle w:val="11"/>
        <w:spacing w:after="0"/>
        <w:jc w:val="center"/>
        <w:rPr>
          <w:b/>
          <w:bCs/>
          <w:sz w:val="24"/>
          <w:szCs w:val="24"/>
        </w:rPr>
      </w:pPr>
    </w:p>
    <w:p w:rsidR="00CE67B2" w:rsidRPr="00CC3608" w:rsidRDefault="00CE67B2" w:rsidP="00CE67B2">
      <w:pPr>
        <w:pStyle w:val="11"/>
        <w:spacing w:after="0"/>
        <w:jc w:val="center"/>
        <w:rPr>
          <w:b/>
          <w:bCs/>
          <w:sz w:val="24"/>
          <w:szCs w:val="24"/>
        </w:rPr>
      </w:pPr>
    </w:p>
    <w:p w:rsidR="00CE67B2" w:rsidRPr="00CC3608" w:rsidRDefault="00CE67B2" w:rsidP="00CE67B2">
      <w:pPr>
        <w:pStyle w:val="11"/>
        <w:spacing w:after="0"/>
        <w:jc w:val="center"/>
        <w:rPr>
          <w:b/>
          <w:bCs/>
          <w:sz w:val="24"/>
          <w:szCs w:val="24"/>
        </w:rPr>
      </w:pPr>
    </w:p>
    <w:p w:rsidR="00CE67B2" w:rsidRPr="00CC3608" w:rsidRDefault="00CE67B2" w:rsidP="00CE67B2">
      <w:pPr>
        <w:pStyle w:val="11"/>
        <w:spacing w:after="0"/>
        <w:jc w:val="center"/>
        <w:rPr>
          <w:b/>
          <w:bCs/>
          <w:sz w:val="24"/>
          <w:szCs w:val="24"/>
        </w:rPr>
      </w:pPr>
    </w:p>
    <w:p w:rsidR="00CE67B2" w:rsidRPr="00CC3608" w:rsidRDefault="00CE67B2" w:rsidP="00CE67B2">
      <w:pPr>
        <w:pStyle w:val="11"/>
        <w:spacing w:after="0"/>
        <w:jc w:val="center"/>
        <w:rPr>
          <w:b/>
          <w:bCs/>
          <w:sz w:val="24"/>
          <w:szCs w:val="24"/>
        </w:rPr>
      </w:pPr>
    </w:p>
    <w:p w:rsidR="00CE67B2" w:rsidRPr="00CC3608" w:rsidRDefault="00CE67B2" w:rsidP="00CE67B2">
      <w:pPr>
        <w:pStyle w:val="11"/>
        <w:spacing w:after="0"/>
        <w:jc w:val="center"/>
        <w:rPr>
          <w:b/>
          <w:bCs/>
          <w:sz w:val="24"/>
          <w:szCs w:val="24"/>
        </w:rPr>
      </w:pPr>
    </w:p>
    <w:p w:rsidR="00CE67B2" w:rsidRPr="00CC3608" w:rsidRDefault="00CE67B2" w:rsidP="00CE67B2">
      <w:pPr>
        <w:pStyle w:val="11"/>
        <w:spacing w:after="0"/>
        <w:jc w:val="center"/>
        <w:rPr>
          <w:b/>
          <w:bCs/>
          <w:sz w:val="24"/>
          <w:szCs w:val="24"/>
        </w:rPr>
      </w:pPr>
    </w:p>
    <w:p w:rsidR="00CE67B2" w:rsidRPr="00CC3608" w:rsidRDefault="00CE67B2" w:rsidP="00CE67B2">
      <w:pPr>
        <w:pStyle w:val="11"/>
        <w:spacing w:after="0"/>
        <w:jc w:val="center"/>
        <w:rPr>
          <w:b/>
          <w:bCs/>
          <w:sz w:val="24"/>
          <w:szCs w:val="24"/>
        </w:rPr>
      </w:pPr>
    </w:p>
    <w:p w:rsidR="00CE67B2" w:rsidRDefault="00CE67B2" w:rsidP="004D7D83">
      <w:pPr>
        <w:pStyle w:val="11"/>
        <w:spacing w:after="0"/>
        <w:rPr>
          <w:b/>
          <w:bCs/>
          <w:sz w:val="24"/>
          <w:szCs w:val="24"/>
        </w:rPr>
      </w:pPr>
    </w:p>
    <w:p w:rsidR="00D95812" w:rsidRDefault="00D95812" w:rsidP="004D7D83">
      <w:pPr>
        <w:pStyle w:val="11"/>
        <w:spacing w:after="0"/>
        <w:rPr>
          <w:b/>
          <w:bCs/>
          <w:sz w:val="24"/>
          <w:szCs w:val="24"/>
        </w:rPr>
      </w:pPr>
    </w:p>
    <w:p w:rsidR="00D95812" w:rsidRDefault="00D95812" w:rsidP="004D7D83">
      <w:pPr>
        <w:pStyle w:val="11"/>
        <w:spacing w:after="0"/>
        <w:rPr>
          <w:b/>
          <w:bCs/>
          <w:sz w:val="24"/>
          <w:szCs w:val="24"/>
        </w:rPr>
      </w:pPr>
    </w:p>
    <w:p w:rsidR="00CE67B2" w:rsidRPr="00CC3608" w:rsidRDefault="007C09E3" w:rsidP="007C09E3">
      <w:pPr>
        <w:pStyle w:val="11"/>
        <w:spacing w:after="0"/>
        <w:rPr>
          <w:b/>
          <w:bCs/>
          <w:sz w:val="24"/>
          <w:szCs w:val="24"/>
        </w:rPr>
      </w:pPr>
      <w:r w:rsidRPr="00CC3608">
        <w:rPr>
          <w:b/>
          <w:bCs/>
          <w:sz w:val="24"/>
          <w:szCs w:val="24"/>
        </w:rPr>
        <w:t xml:space="preserve">                                   </w:t>
      </w:r>
      <w:r w:rsidR="0037622F">
        <w:rPr>
          <w:b/>
          <w:bCs/>
          <w:sz w:val="24"/>
          <w:szCs w:val="24"/>
        </w:rPr>
        <w:t xml:space="preserve">                          </w:t>
      </w:r>
      <w:r w:rsidRPr="00CC3608">
        <w:rPr>
          <w:b/>
          <w:bCs/>
          <w:sz w:val="24"/>
          <w:szCs w:val="24"/>
        </w:rPr>
        <w:t xml:space="preserve"> </w:t>
      </w:r>
      <w:r w:rsidR="00CE67B2" w:rsidRPr="00CC3608">
        <w:rPr>
          <w:b/>
          <w:bCs/>
          <w:sz w:val="24"/>
          <w:szCs w:val="24"/>
        </w:rPr>
        <w:t xml:space="preserve">Санкт-Петербург </w:t>
      </w:r>
    </w:p>
    <w:p w:rsidR="00CE67B2" w:rsidRPr="00CC3608" w:rsidRDefault="00CE67B2" w:rsidP="00CE67B2">
      <w:pPr>
        <w:pStyle w:val="11"/>
        <w:spacing w:after="0"/>
        <w:jc w:val="center"/>
        <w:rPr>
          <w:b/>
          <w:bCs/>
          <w:sz w:val="24"/>
          <w:szCs w:val="24"/>
        </w:rPr>
      </w:pPr>
      <w:r w:rsidRPr="00CC3608">
        <w:rPr>
          <w:b/>
          <w:bCs/>
          <w:sz w:val="24"/>
          <w:szCs w:val="24"/>
        </w:rPr>
        <w:t>2023 год</w:t>
      </w:r>
    </w:p>
    <w:p w:rsidR="00CE67B2" w:rsidRPr="00CC3608" w:rsidRDefault="00CE67B2" w:rsidP="00CE67B2">
      <w:pPr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CC3608">
        <w:rPr>
          <w:rFonts w:ascii="Times New Roman" w:eastAsiaTheme="minorHAnsi" w:hAnsi="Times New Roman"/>
          <w:b/>
          <w:spacing w:val="20"/>
          <w:sz w:val="24"/>
          <w:szCs w:val="24"/>
        </w:rPr>
        <w:lastRenderedPageBreak/>
        <w:t>ПАСПОРТ</w:t>
      </w:r>
    </w:p>
    <w:p w:rsidR="00CE67B2" w:rsidRPr="00CC3608" w:rsidRDefault="00CE67B2" w:rsidP="001C3F75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CC3608">
        <w:rPr>
          <w:rFonts w:ascii="Times New Roman" w:eastAsiaTheme="minorHAnsi" w:hAnsi="Times New Roman"/>
          <w:b/>
          <w:spacing w:val="20"/>
          <w:sz w:val="24"/>
          <w:szCs w:val="24"/>
        </w:rPr>
        <w:t xml:space="preserve"> МУНИЦ</w:t>
      </w:r>
      <w:r w:rsidR="001C3F75">
        <w:rPr>
          <w:rFonts w:ascii="Times New Roman" w:eastAsiaTheme="minorHAnsi" w:hAnsi="Times New Roman"/>
          <w:b/>
          <w:spacing w:val="20"/>
          <w:sz w:val="24"/>
          <w:szCs w:val="24"/>
        </w:rPr>
        <w:t>И</w:t>
      </w:r>
      <w:r w:rsidRPr="00CC3608">
        <w:rPr>
          <w:rFonts w:ascii="Times New Roman" w:eastAsiaTheme="minorHAnsi" w:hAnsi="Times New Roman"/>
          <w:b/>
          <w:spacing w:val="20"/>
          <w:sz w:val="24"/>
          <w:szCs w:val="24"/>
        </w:rPr>
        <w:t>ПАЛЬНОЙ ПРОГРАМ</w:t>
      </w:r>
      <w:r w:rsidR="00240E42">
        <w:rPr>
          <w:rFonts w:ascii="Times New Roman" w:eastAsiaTheme="minorHAnsi" w:hAnsi="Times New Roman"/>
          <w:b/>
          <w:spacing w:val="20"/>
          <w:sz w:val="24"/>
          <w:szCs w:val="24"/>
        </w:rPr>
        <w:t>М</w:t>
      </w:r>
      <w:r w:rsidRPr="00CC3608">
        <w:rPr>
          <w:rFonts w:ascii="Times New Roman" w:eastAsiaTheme="minorHAnsi" w:hAnsi="Times New Roman"/>
          <w:b/>
          <w:spacing w:val="20"/>
          <w:sz w:val="24"/>
          <w:szCs w:val="24"/>
        </w:rPr>
        <w:t>Ы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405"/>
        <w:gridCol w:w="6940"/>
      </w:tblGrid>
      <w:tr w:rsidR="00CE67B2" w:rsidRPr="0051381A" w:rsidTr="00E9277B">
        <w:trPr>
          <w:jc w:val="right"/>
        </w:trPr>
        <w:tc>
          <w:tcPr>
            <w:tcW w:w="2405" w:type="dxa"/>
          </w:tcPr>
          <w:p w:rsidR="00CE67B2" w:rsidRPr="0051381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940" w:type="dxa"/>
          </w:tcPr>
          <w:p w:rsidR="00CE67B2" w:rsidRPr="0051381A" w:rsidRDefault="00394BC9" w:rsidP="00F53D46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51381A">
              <w:rPr>
                <w:rFonts w:ascii="Times New Roman" w:hAnsi="Times New Roman"/>
                <w:sz w:val="20"/>
                <w:szCs w:val="20"/>
              </w:rPr>
              <w:t>Купчино</w:t>
            </w:r>
            <w:proofErr w:type="spellEnd"/>
            <w:r w:rsidRPr="0051381A">
              <w:rPr>
                <w:rFonts w:ascii="Times New Roman" w:hAnsi="Times New Roman"/>
                <w:sz w:val="20"/>
                <w:szCs w:val="20"/>
              </w:rPr>
              <w:t xml:space="preserve"> по участию </w:t>
            </w:r>
            <w:r w:rsidR="00DE349F">
              <w:rPr>
                <w:rFonts w:ascii="Times New Roman" w:hAnsi="Times New Roman"/>
                <w:sz w:val="20"/>
                <w:szCs w:val="20"/>
              </w:rPr>
              <w:t xml:space="preserve">в содействии развитию малого бизнеса на территории муниципального образования </w:t>
            </w:r>
            <w:r w:rsidRPr="0051381A">
              <w:rPr>
                <w:rFonts w:ascii="Times New Roman" w:hAnsi="Times New Roman"/>
                <w:sz w:val="20"/>
                <w:szCs w:val="20"/>
              </w:rPr>
              <w:t>на 2024 год и плановый период 2025-2026 годов</w:t>
            </w:r>
          </w:p>
        </w:tc>
      </w:tr>
      <w:tr w:rsidR="00CE67B2" w:rsidRPr="0051381A" w:rsidTr="00E9277B">
        <w:trPr>
          <w:jc w:val="right"/>
        </w:trPr>
        <w:tc>
          <w:tcPr>
            <w:tcW w:w="2405" w:type="dxa"/>
          </w:tcPr>
          <w:p w:rsidR="00CE67B2" w:rsidRPr="0051381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Основание для разработки муниципальной программы</w:t>
            </w:r>
          </w:p>
        </w:tc>
        <w:tc>
          <w:tcPr>
            <w:tcW w:w="6940" w:type="dxa"/>
          </w:tcPr>
          <w:p w:rsidR="0092069F" w:rsidRDefault="00266CEC" w:rsidP="00266CEC">
            <w:pPr>
              <w:pStyle w:val="a5"/>
              <w:jc w:val="both"/>
              <w:rPr>
                <w:rFonts w:ascii="Times New Roman" w:hAnsi="Times New Roman"/>
                <w:sz w:val="20"/>
              </w:rPr>
            </w:pPr>
            <w:r w:rsidRPr="00266CEC">
              <w:rPr>
                <w:rFonts w:ascii="Times New Roman" w:hAnsi="Times New Roman"/>
                <w:sz w:val="20"/>
              </w:rPr>
              <w:t xml:space="preserve">Распоряжение Правительства РФ от 02.06.2016 </w:t>
            </w:r>
            <w:r>
              <w:rPr>
                <w:rFonts w:ascii="Times New Roman" w:hAnsi="Times New Roman"/>
                <w:sz w:val="20"/>
              </w:rPr>
              <w:t>№</w:t>
            </w:r>
            <w:r w:rsidRPr="00266CEC">
              <w:rPr>
                <w:rFonts w:ascii="Times New Roman" w:hAnsi="Times New Roman"/>
                <w:sz w:val="20"/>
              </w:rPr>
              <w:t xml:space="preserve"> 1083-р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266CEC">
              <w:rPr>
                <w:rFonts w:ascii="Times New Roman" w:hAnsi="Times New Roman"/>
                <w:sz w:val="20"/>
              </w:rPr>
              <w:t>Об утверждении Стратегии развития малого и среднего предпринимательства в Российской Ф</w:t>
            </w:r>
            <w:r>
              <w:rPr>
                <w:rFonts w:ascii="Times New Roman" w:hAnsi="Times New Roman"/>
                <w:sz w:val="20"/>
              </w:rPr>
              <w:t>едерации на период до 2030 года».</w:t>
            </w:r>
          </w:p>
          <w:p w:rsidR="00266CEC" w:rsidRPr="00266CEC" w:rsidRDefault="00266CEC" w:rsidP="00266CEC">
            <w:pPr>
              <w:pStyle w:val="a5"/>
              <w:jc w:val="both"/>
              <w:rPr>
                <w:rFonts w:ascii="Times New Roman" w:hAnsi="Times New Roman"/>
                <w:sz w:val="20"/>
              </w:rPr>
            </w:pPr>
            <w:r w:rsidRPr="00266CEC">
              <w:rPr>
                <w:rFonts w:ascii="Times New Roman" w:hAnsi="Times New Roman"/>
                <w:sz w:val="20"/>
              </w:rPr>
              <w:t>Федеральны</w:t>
            </w:r>
            <w:r>
              <w:rPr>
                <w:rFonts w:ascii="Times New Roman" w:hAnsi="Times New Roman"/>
                <w:sz w:val="20"/>
              </w:rPr>
              <w:t>й</w:t>
            </w:r>
            <w:r w:rsidRPr="00266CEC">
              <w:rPr>
                <w:rFonts w:ascii="Times New Roman" w:hAnsi="Times New Roman"/>
                <w:sz w:val="20"/>
              </w:rPr>
              <w:t xml:space="preserve"> закон от 06.10.2003 № 131-Ф3 «Об общих принципах организации местного самоупр</w:t>
            </w:r>
            <w:r>
              <w:rPr>
                <w:rFonts w:ascii="Times New Roman" w:hAnsi="Times New Roman"/>
                <w:sz w:val="20"/>
              </w:rPr>
              <w:t>авления в Российской Федерации».</w:t>
            </w:r>
          </w:p>
          <w:p w:rsidR="00266CEC" w:rsidRPr="00266CEC" w:rsidRDefault="00266CEC" w:rsidP="00266CEC">
            <w:pPr>
              <w:pStyle w:val="a5"/>
              <w:jc w:val="both"/>
              <w:rPr>
                <w:rFonts w:ascii="Times New Roman" w:hAnsi="Times New Roman"/>
                <w:sz w:val="20"/>
              </w:rPr>
            </w:pPr>
            <w:r w:rsidRPr="00266CEC">
              <w:rPr>
                <w:rFonts w:ascii="Times New Roman" w:hAnsi="Times New Roman"/>
                <w:sz w:val="20"/>
              </w:rPr>
              <w:t>Закон Санкт-Петербурга от 23.09.2009 № 420-79 №</w:t>
            </w:r>
            <w:r>
              <w:rPr>
                <w:rFonts w:ascii="Times New Roman" w:hAnsi="Times New Roman"/>
                <w:sz w:val="20"/>
              </w:rPr>
              <w:t xml:space="preserve"> «</w:t>
            </w:r>
            <w:r w:rsidRPr="00266CEC">
              <w:rPr>
                <w:rFonts w:ascii="Times New Roman" w:hAnsi="Times New Roman"/>
                <w:sz w:val="20"/>
              </w:rPr>
              <w:t>Об организации местного сам</w:t>
            </w:r>
            <w:r>
              <w:rPr>
                <w:rFonts w:ascii="Times New Roman" w:hAnsi="Times New Roman"/>
                <w:sz w:val="20"/>
              </w:rPr>
              <w:t>оуправления в Санкт-Петербурге».</w:t>
            </w:r>
          </w:p>
          <w:p w:rsidR="00266CEC" w:rsidRPr="00266CEC" w:rsidRDefault="00266CEC" w:rsidP="00266CEC">
            <w:pPr>
              <w:pStyle w:val="a5"/>
              <w:jc w:val="both"/>
              <w:rPr>
                <w:rFonts w:ascii="Times New Roman" w:hAnsi="Times New Roman"/>
                <w:sz w:val="20"/>
              </w:rPr>
            </w:pPr>
            <w:r w:rsidRPr="00266CEC">
              <w:rPr>
                <w:rFonts w:ascii="Times New Roman" w:hAnsi="Times New Roman"/>
                <w:sz w:val="20"/>
              </w:rPr>
              <w:t>Федеральный закон от 24.07.2007 г. №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66CEC">
              <w:rPr>
                <w:rFonts w:ascii="Times New Roman" w:hAnsi="Times New Roman"/>
                <w:sz w:val="20"/>
              </w:rPr>
              <w:t>209-ФЗ «О развитии малого и среднего предпринимат</w:t>
            </w:r>
            <w:r>
              <w:rPr>
                <w:rFonts w:ascii="Times New Roman" w:hAnsi="Times New Roman"/>
                <w:sz w:val="20"/>
              </w:rPr>
              <w:t>ельства в Российской Федерации».</w:t>
            </w:r>
          </w:p>
          <w:p w:rsidR="00266CEC" w:rsidRPr="00266CEC" w:rsidRDefault="00266CEC" w:rsidP="00266CEC">
            <w:pPr>
              <w:pStyle w:val="a5"/>
              <w:jc w:val="both"/>
              <w:rPr>
                <w:rFonts w:ascii="Times New Roman" w:hAnsi="Times New Roman"/>
                <w:sz w:val="20"/>
              </w:rPr>
            </w:pPr>
            <w:r w:rsidRPr="00266CEC">
              <w:rPr>
                <w:rFonts w:ascii="Times New Roman" w:hAnsi="Times New Roman"/>
                <w:sz w:val="20"/>
              </w:rPr>
              <w:t>Закон Санкт-Петербурга от 17.04.2008 г. №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66CEC">
              <w:rPr>
                <w:rFonts w:ascii="Times New Roman" w:hAnsi="Times New Roman"/>
                <w:sz w:val="20"/>
              </w:rPr>
              <w:t>194-32 «О развитии малого и среднего предприн</w:t>
            </w:r>
            <w:r>
              <w:rPr>
                <w:rFonts w:ascii="Times New Roman" w:hAnsi="Times New Roman"/>
                <w:sz w:val="20"/>
              </w:rPr>
              <w:t>имательства в Санкт-Петербурге».</w:t>
            </w:r>
          </w:p>
          <w:p w:rsidR="00266CEC" w:rsidRPr="00266CEC" w:rsidRDefault="00266CEC" w:rsidP="00266CEC">
            <w:pPr>
              <w:pStyle w:val="a5"/>
              <w:jc w:val="both"/>
              <w:rPr>
                <w:rFonts w:ascii="Times New Roman" w:hAnsi="Times New Roman"/>
                <w:sz w:val="20"/>
              </w:rPr>
            </w:pPr>
            <w:r w:rsidRPr="00266CEC">
              <w:rPr>
                <w:rFonts w:ascii="Times New Roman" w:hAnsi="Times New Roman"/>
                <w:sz w:val="20"/>
              </w:rPr>
              <w:t>Постановление Правительства Санкт-Петербурга от 30.06.2014 № 554</w:t>
            </w:r>
            <w:r>
              <w:rPr>
                <w:rFonts w:ascii="Times New Roman" w:hAnsi="Times New Roman"/>
                <w:sz w:val="20"/>
              </w:rPr>
              <w:t xml:space="preserve"> «</w:t>
            </w:r>
            <w:r w:rsidRPr="00266CEC">
              <w:rPr>
                <w:rFonts w:ascii="Times New Roman" w:hAnsi="Times New Roman"/>
                <w:sz w:val="20"/>
              </w:rPr>
              <w:t xml:space="preserve">О государственной программе Санкт-Петербурга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266CEC">
              <w:rPr>
                <w:rFonts w:ascii="Times New Roman" w:hAnsi="Times New Roman"/>
                <w:sz w:val="20"/>
              </w:rPr>
              <w:t>Развитие предпринимательства и потребитель</w:t>
            </w:r>
            <w:r>
              <w:rPr>
                <w:rFonts w:ascii="Times New Roman" w:hAnsi="Times New Roman"/>
                <w:sz w:val="20"/>
              </w:rPr>
              <w:t>ского рынка в Санкт-Петербурге».</w:t>
            </w:r>
          </w:p>
          <w:p w:rsidR="00266CEC" w:rsidRPr="0092069F" w:rsidRDefault="00266CEC" w:rsidP="00266CEC">
            <w:pPr>
              <w:pStyle w:val="a5"/>
              <w:jc w:val="both"/>
              <w:rPr>
                <w:rFonts w:ascii="Times New Roman" w:hAnsi="Times New Roman"/>
                <w:sz w:val="20"/>
              </w:rPr>
            </w:pPr>
            <w:r w:rsidRPr="00266CEC">
              <w:rPr>
                <w:rFonts w:ascii="Times New Roman" w:hAnsi="Times New Roman"/>
                <w:sz w:val="20"/>
              </w:rPr>
              <w:t xml:space="preserve">Устав внутригородского муниципального образования Санкт-Петербурга муниципальный округ </w:t>
            </w:r>
            <w:proofErr w:type="spellStart"/>
            <w:r w:rsidRPr="00266CEC">
              <w:rPr>
                <w:rFonts w:ascii="Times New Roman" w:hAnsi="Times New Roman"/>
                <w:sz w:val="20"/>
              </w:rPr>
              <w:t>Купчино</w:t>
            </w:r>
            <w:proofErr w:type="spellEnd"/>
            <w:r w:rsidR="00014A32">
              <w:rPr>
                <w:rFonts w:ascii="Times New Roman" w:hAnsi="Times New Roman"/>
                <w:sz w:val="20"/>
              </w:rPr>
              <w:t>.</w:t>
            </w:r>
          </w:p>
        </w:tc>
      </w:tr>
      <w:tr w:rsidR="00CE67B2" w:rsidRPr="0051381A" w:rsidTr="00E9277B">
        <w:trPr>
          <w:jc w:val="right"/>
        </w:trPr>
        <w:tc>
          <w:tcPr>
            <w:tcW w:w="2405" w:type="dxa"/>
          </w:tcPr>
          <w:p w:rsidR="00CE67B2" w:rsidRPr="0051381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Заказчик муниципальной программы</w:t>
            </w:r>
          </w:p>
        </w:tc>
        <w:tc>
          <w:tcPr>
            <w:tcW w:w="6940" w:type="dxa"/>
          </w:tcPr>
          <w:p w:rsidR="00CE67B2" w:rsidRPr="0051381A" w:rsidRDefault="00CE67B2" w:rsidP="0048366A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Местная администрация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51381A">
              <w:rPr>
                <w:rFonts w:ascii="Times New Roman" w:hAnsi="Times New Roman"/>
                <w:sz w:val="20"/>
                <w:szCs w:val="20"/>
                <w:lang w:eastAsia="ru-RU"/>
              </w:rPr>
              <w:t>Купчино</w:t>
            </w:r>
            <w:proofErr w:type="spellEnd"/>
          </w:p>
        </w:tc>
      </w:tr>
      <w:tr w:rsidR="00CE67B2" w:rsidRPr="0051381A" w:rsidTr="00E9277B">
        <w:trPr>
          <w:jc w:val="right"/>
        </w:trPr>
        <w:tc>
          <w:tcPr>
            <w:tcW w:w="2405" w:type="dxa"/>
          </w:tcPr>
          <w:p w:rsidR="00CE67B2" w:rsidRPr="0051381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Разработчик муниципальной программы</w:t>
            </w:r>
          </w:p>
        </w:tc>
        <w:tc>
          <w:tcPr>
            <w:tcW w:w="6940" w:type="dxa"/>
          </w:tcPr>
          <w:p w:rsidR="00CE67B2" w:rsidRPr="0051381A" w:rsidRDefault="00BE2A2A" w:rsidP="000F2667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Юридический отдел</w:t>
            </w:r>
            <w:r w:rsidR="00971693" w:rsidRPr="000F3600">
              <w:rPr>
                <w:rFonts w:ascii="Times New Roman" w:eastAsiaTheme="minorHAnsi" w:hAnsi="Times New Roman"/>
                <w:sz w:val="20"/>
                <w:szCs w:val="20"/>
              </w:rPr>
              <w:t xml:space="preserve"> Местной администрации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="00971693" w:rsidRPr="000F3600">
              <w:rPr>
                <w:rFonts w:ascii="Times New Roman" w:eastAsiaTheme="minorHAnsi" w:hAnsi="Times New Roman"/>
                <w:sz w:val="20"/>
                <w:szCs w:val="20"/>
              </w:rPr>
              <w:t>Купчино</w:t>
            </w:r>
            <w:proofErr w:type="spellEnd"/>
          </w:p>
        </w:tc>
      </w:tr>
      <w:tr w:rsidR="00E32DC1" w:rsidRPr="0051381A" w:rsidTr="00E9277B">
        <w:trPr>
          <w:jc w:val="right"/>
        </w:trPr>
        <w:tc>
          <w:tcPr>
            <w:tcW w:w="2405" w:type="dxa"/>
          </w:tcPr>
          <w:p w:rsidR="00E32DC1" w:rsidRPr="0051381A" w:rsidRDefault="00E32DC1" w:rsidP="00E32DC1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Содержание проблемы и обоснование необходимости ее решения путем реализации муниципальной программы</w:t>
            </w:r>
          </w:p>
        </w:tc>
        <w:tc>
          <w:tcPr>
            <w:tcW w:w="6940" w:type="dxa"/>
          </w:tcPr>
          <w:p w:rsidR="004B31A0" w:rsidRDefault="004B31A0" w:rsidP="004B31A0">
            <w:pPr>
              <w:pStyle w:val="a5"/>
              <w:jc w:val="both"/>
              <w:rPr>
                <w:rFonts w:ascii="Times New Roman" w:hAnsi="Times New Roman"/>
                <w:sz w:val="20"/>
                <w:lang w:eastAsia="ru-RU" w:bidi="ru-RU"/>
              </w:rPr>
            </w:pPr>
            <w:r w:rsidRPr="004B31A0">
              <w:rPr>
                <w:rFonts w:ascii="Times New Roman" w:hAnsi="Times New Roman"/>
                <w:sz w:val="20"/>
                <w:lang w:eastAsia="ru-RU" w:bidi="ru-RU"/>
              </w:rPr>
              <w:t xml:space="preserve">Малый бизнес – это один из важнейших элементов социально-экономического развития ВМО, наиболее массовая, динамичная и гибкая форма деловой жизни. </w:t>
            </w:r>
          </w:p>
          <w:p w:rsidR="004B31A0" w:rsidRDefault="004B31A0" w:rsidP="004B31A0">
            <w:pPr>
              <w:pStyle w:val="a5"/>
              <w:jc w:val="both"/>
              <w:rPr>
                <w:rFonts w:ascii="Times New Roman" w:hAnsi="Times New Roman"/>
                <w:sz w:val="20"/>
                <w:lang w:eastAsia="ru-RU" w:bidi="ru-RU"/>
              </w:rPr>
            </w:pPr>
            <w:r w:rsidRPr="004B31A0">
              <w:rPr>
                <w:rFonts w:ascii="Times New Roman" w:hAnsi="Times New Roman"/>
                <w:sz w:val="20"/>
                <w:lang w:eastAsia="ru-RU" w:bidi="ru-RU"/>
              </w:rPr>
              <w:t xml:space="preserve">Малое предпринимательство создает новые рабочие места, наиболее динамично осваивает новые виды продукции и экономические ниши, развивается в отраслях, неконкурентоспособных для крупного бизнеса. </w:t>
            </w:r>
          </w:p>
          <w:p w:rsidR="004B31A0" w:rsidRDefault="004B31A0" w:rsidP="004B31A0">
            <w:pPr>
              <w:pStyle w:val="a5"/>
              <w:jc w:val="both"/>
              <w:rPr>
                <w:rFonts w:ascii="Times New Roman" w:hAnsi="Times New Roman"/>
                <w:sz w:val="20"/>
                <w:lang w:eastAsia="ru-RU" w:bidi="ru-RU"/>
              </w:rPr>
            </w:pPr>
            <w:r w:rsidRPr="004B31A0">
              <w:rPr>
                <w:rFonts w:ascii="Times New Roman" w:hAnsi="Times New Roman"/>
                <w:sz w:val="20"/>
                <w:lang w:eastAsia="ru-RU" w:bidi="ru-RU"/>
              </w:rPr>
              <w:t xml:space="preserve">К настоящему времени малое предпринимательство сложилось как устойчивая сфера хозяйственной деятельности. </w:t>
            </w:r>
          </w:p>
          <w:p w:rsidR="004B31A0" w:rsidRDefault="004B31A0" w:rsidP="004B31A0">
            <w:pPr>
              <w:pStyle w:val="a5"/>
              <w:jc w:val="both"/>
              <w:rPr>
                <w:rFonts w:ascii="Times New Roman" w:hAnsi="Times New Roman"/>
                <w:sz w:val="20"/>
                <w:lang w:eastAsia="ru-RU" w:bidi="ru-RU"/>
              </w:rPr>
            </w:pPr>
            <w:r w:rsidRPr="004B31A0">
              <w:rPr>
                <w:rFonts w:ascii="Times New Roman" w:hAnsi="Times New Roman"/>
                <w:sz w:val="20"/>
                <w:lang w:eastAsia="ru-RU" w:bidi="ru-RU"/>
              </w:rPr>
              <w:t xml:space="preserve">Малый бизнес играет достаточно весомую роль в экономике, и, прежде всего, необходимо отметить его социально-экономическое значение: увеличение числа занятых в экономике ВМО, увеличение налоговых поступлений в бюджет, благосостояние населения. </w:t>
            </w:r>
          </w:p>
          <w:p w:rsidR="00E32DC1" w:rsidRDefault="004B31A0" w:rsidP="004B31A0">
            <w:pPr>
              <w:pStyle w:val="a5"/>
              <w:jc w:val="both"/>
              <w:rPr>
                <w:rFonts w:ascii="Times New Roman" w:hAnsi="Times New Roman"/>
                <w:sz w:val="20"/>
                <w:lang w:eastAsia="ru-RU" w:bidi="ru-RU"/>
              </w:rPr>
            </w:pPr>
            <w:r w:rsidRPr="004B31A0">
              <w:rPr>
                <w:rFonts w:ascii="Times New Roman" w:hAnsi="Times New Roman"/>
                <w:sz w:val="20"/>
                <w:lang w:eastAsia="ru-RU" w:bidi="ru-RU"/>
              </w:rPr>
              <w:t xml:space="preserve">Малый бизнес осуществляет свою деятельность во всех отраслях экономики: торговле, общественном питании, промышленности и т.д. Однако, непроизводственная сфера деятельности пока остается привлекательнее, чем производственная. </w:t>
            </w:r>
          </w:p>
          <w:p w:rsidR="004B31A0" w:rsidRDefault="004B31A0" w:rsidP="004B31A0">
            <w:pPr>
              <w:pStyle w:val="a5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31A0">
              <w:rPr>
                <w:rFonts w:ascii="Times New Roman" w:eastAsia="Calibri" w:hAnsi="Times New Roman"/>
                <w:sz w:val="20"/>
                <w:szCs w:val="20"/>
              </w:rPr>
              <w:t>Начало 2020-х стало особенно тяжелым для малого и среднего бизнеса в России. Сначала по предпринимателям ударила пандемия — в 2020 году пострадали многие отрасли, закрылись рестораны, торговые и развлекательные центры, кинотеатры, предприятия культуры и общественного питания. Уже тогда государство оперативно разработало первые меры поддержки: например, налоговые послабления, временные приостановки проверок МСП.</w:t>
            </w:r>
          </w:p>
          <w:p w:rsidR="004B31A0" w:rsidRPr="004B31A0" w:rsidRDefault="004B31A0" w:rsidP="004B31A0">
            <w:pPr>
              <w:pStyle w:val="a5"/>
              <w:jc w:val="both"/>
              <w:rPr>
                <w:rFonts w:ascii="Times New Roman" w:hAnsi="Times New Roman"/>
                <w:sz w:val="20"/>
                <w:lang w:eastAsia="ru-RU" w:bidi="ru-RU"/>
              </w:rPr>
            </w:pPr>
            <w:r w:rsidRPr="004B31A0">
              <w:rPr>
                <w:rFonts w:ascii="Times New Roman" w:hAnsi="Times New Roman"/>
                <w:sz w:val="20"/>
                <w:lang w:eastAsia="ru-RU" w:bidi="ru-RU"/>
              </w:rPr>
              <w:t>Компании постепенно начали приходить в себя, но после 24 февраля 2022 года начался новый виток кризиса. Беспрецедентные санкции, ограничения импорта, падение доходов населения — все это не может не повлиять негативно на бизнес и увеличить долю </w:t>
            </w:r>
            <w:hyperlink r:id="rId5" w:tgtFrame="_blank" w:history="1">
              <w:r w:rsidRPr="004B31A0">
                <w:rPr>
                  <w:rFonts w:ascii="Times New Roman" w:hAnsi="Times New Roman"/>
                  <w:sz w:val="20"/>
                  <w:lang w:eastAsia="ru-RU" w:bidi="ru-RU"/>
                </w:rPr>
                <w:t>убыточных предприятий</w:t>
              </w:r>
            </w:hyperlink>
            <w:r w:rsidRPr="004B31A0">
              <w:rPr>
                <w:rFonts w:ascii="Times New Roman" w:hAnsi="Times New Roman"/>
                <w:sz w:val="20"/>
                <w:lang w:eastAsia="ru-RU" w:bidi="ru-RU"/>
              </w:rPr>
              <w:t>. </w:t>
            </w:r>
          </w:p>
          <w:p w:rsidR="004B31A0" w:rsidRPr="004B31A0" w:rsidRDefault="004B31A0" w:rsidP="004B31A0">
            <w:pPr>
              <w:pStyle w:val="a5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B31A0">
              <w:rPr>
                <w:rFonts w:ascii="Times New Roman" w:hAnsi="Times New Roman"/>
                <w:sz w:val="20"/>
                <w:lang w:eastAsia="ru-RU" w:bidi="ru-RU"/>
              </w:rPr>
              <w:t xml:space="preserve">Значительную роль в поддержке малого бизнеса в этих условиях сыграли меры государственной поддержки. Правительственные меры поддержки сработали очень эффективно, во многом благодаря тому, что вырабатывались в тесном сотрудничестве с представителями бизнеса. Наиболее востребованными стали финансовые инструменты поддержки, так как в период пандемии и ограничительных мер резко снизились обороты предпринимательской деятельности. Можно точно говорить, что государство среагировало быстро и эффективно, введение антикризисных мер в 2020 году </w:t>
            </w:r>
            <w:r w:rsidRPr="004B31A0">
              <w:rPr>
                <w:rFonts w:ascii="Times New Roman" w:hAnsi="Times New Roman"/>
                <w:sz w:val="20"/>
                <w:lang w:eastAsia="ru-RU" w:bidi="ru-RU"/>
              </w:rPr>
              <w:lastRenderedPageBreak/>
              <w:t>принесло положительные результаты в 2021, 2022 годах. Помимо льготных кредитов важными мерами поддержки также стали отмены и переносы различных выплат и взносов для бизнеса, а также мораторий на проверки предпринимателей.</w:t>
            </w:r>
          </w:p>
        </w:tc>
      </w:tr>
      <w:tr w:rsidR="00E32DC1" w:rsidRPr="0051381A" w:rsidTr="00E9277B">
        <w:trPr>
          <w:jc w:val="right"/>
        </w:trPr>
        <w:tc>
          <w:tcPr>
            <w:tcW w:w="2405" w:type="dxa"/>
          </w:tcPr>
          <w:p w:rsidR="00E32DC1" w:rsidRPr="0051381A" w:rsidRDefault="00E32DC1" w:rsidP="00E32DC1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lastRenderedPageBreak/>
              <w:t>Цели муниципальной программы</w:t>
            </w:r>
          </w:p>
        </w:tc>
        <w:tc>
          <w:tcPr>
            <w:tcW w:w="6940" w:type="dxa"/>
          </w:tcPr>
          <w:p w:rsidR="00E32DC1" w:rsidRPr="006A6F85" w:rsidRDefault="006A6F85" w:rsidP="006A6F85">
            <w:pPr>
              <w:pStyle w:val="a5"/>
              <w:jc w:val="both"/>
              <w:rPr>
                <w:rFonts w:ascii="Times New Roman" w:eastAsiaTheme="minorHAnsi" w:hAnsi="Times New Roman"/>
                <w:szCs w:val="20"/>
              </w:rPr>
            </w:pPr>
            <w:r w:rsidRPr="006A6F85">
              <w:rPr>
                <w:rFonts w:ascii="Times New Roman" w:hAnsi="Times New Roman"/>
                <w:sz w:val="20"/>
              </w:rPr>
              <w:t>Создание благоприятного предпринимательского климата, развитие конкурентной среды и поддержка индивидуальной предпринимательской инициативы.</w:t>
            </w:r>
          </w:p>
        </w:tc>
      </w:tr>
      <w:tr w:rsidR="00E32DC1" w:rsidRPr="0051381A" w:rsidTr="00E9277B">
        <w:trPr>
          <w:jc w:val="right"/>
        </w:trPr>
        <w:tc>
          <w:tcPr>
            <w:tcW w:w="2405" w:type="dxa"/>
          </w:tcPr>
          <w:p w:rsidR="00E32DC1" w:rsidRPr="0051381A" w:rsidRDefault="00E32DC1" w:rsidP="00E32DC1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940" w:type="dxa"/>
          </w:tcPr>
          <w:p w:rsidR="006A6F85" w:rsidRPr="006A6F85" w:rsidRDefault="006A6F85" w:rsidP="006A6F85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A6F85">
              <w:rPr>
                <w:rFonts w:ascii="Times New Roman" w:eastAsiaTheme="minorHAnsi" w:hAnsi="Times New Roman"/>
                <w:sz w:val="20"/>
                <w:szCs w:val="20"/>
              </w:rPr>
              <w:t xml:space="preserve">Информационная поддержка субъектов малого предпринимательства МО </w:t>
            </w:r>
            <w:proofErr w:type="spellStart"/>
            <w:r w:rsidRPr="006A6F85">
              <w:rPr>
                <w:rFonts w:ascii="Times New Roman" w:eastAsiaTheme="minorHAnsi" w:hAnsi="Times New Roman"/>
                <w:sz w:val="20"/>
                <w:szCs w:val="20"/>
              </w:rPr>
              <w:t>Купчино</w:t>
            </w:r>
            <w:proofErr w:type="spellEnd"/>
            <w:r w:rsidRPr="006A6F85">
              <w:rPr>
                <w:rFonts w:ascii="Times New Roman" w:eastAsiaTheme="minorHAnsi" w:hAnsi="Times New Roman"/>
                <w:sz w:val="20"/>
                <w:szCs w:val="20"/>
              </w:rPr>
              <w:t>, в том числе путем размещения информации от организаций, образующих инфраструктуру поддержки субъектов малого предпринимательства на территории района.</w:t>
            </w:r>
          </w:p>
          <w:p w:rsidR="006A6F85" w:rsidRPr="006A6F85" w:rsidRDefault="006A6F85" w:rsidP="006A6F85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A6F85">
              <w:rPr>
                <w:rFonts w:ascii="Times New Roman" w:eastAsiaTheme="minorHAnsi" w:hAnsi="Times New Roman"/>
                <w:sz w:val="20"/>
                <w:szCs w:val="20"/>
              </w:rPr>
              <w:t xml:space="preserve">Консультационная и организационная поддержка субъектов малого предпринимательства. </w:t>
            </w:r>
          </w:p>
          <w:p w:rsidR="006A6F85" w:rsidRPr="006A6F85" w:rsidRDefault="006A6F85" w:rsidP="006A6F85">
            <w:pPr>
              <w:pStyle w:val="a5"/>
              <w:jc w:val="both"/>
              <w:rPr>
                <w:rFonts w:eastAsiaTheme="minorHAnsi"/>
              </w:rPr>
            </w:pPr>
            <w:r w:rsidRPr="006A6F85">
              <w:rPr>
                <w:rFonts w:ascii="Times New Roman" w:eastAsiaTheme="minorHAnsi" w:hAnsi="Times New Roman"/>
                <w:sz w:val="20"/>
                <w:szCs w:val="20"/>
              </w:rPr>
              <w:t>Пропаганда и популяризация малого и среднего бизнеса.</w:t>
            </w:r>
          </w:p>
        </w:tc>
      </w:tr>
      <w:tr w:rsidR="00E32DC1" w:rsidRPr="0051381A" w:rsidTr="00E9277B">
        <w:trPr>
          <w:jc w:val="right"/>
        </w:trPr>
        <w:tc>
          <w:tcPr>
            <w:tcW w:w="2405" w:type="dxa"/>
          </w:tcPr>
          <w:p w:rsidR="00E32DC1" w:rsidRPr="0051381A" w:rsidRDefault="00E32DC1" w:rsidP="00E32DC1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6940" w:type="dxa"/>
          </w:tcPr>
          <w:p w:rsidR="00E32DC1" w:rsidRPr="0051381A" w:rsidRDefault="00E32DC1" w:rsidP="00E32DC1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 xml:space="preserve">2024-2025-2026 </w:t>
            </w:r>
            <w:proofErr w:type="spellStart"/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гг</w:t>
            </w:r>
            <w:proofErr w:type="spellEnd"/>
          </w:p>
        </w:tc>
      </w:tr>
      <w:tr w:rsidR="00E32DC1" w:rsidRPr="0051381A" w:rsidTr="00E9277B">
        <w:trPr>
          <w:jc w:val="right"/>
        </w:trPr>
        <w:tc>
          <w:tcPr>
            <w:tcW w:w="2405" w:type="dxa"/>
          </w:tcPr>
          <w:p w:rsidR="00E32DC1" w:rsidRPr="0051381A" w:rsidRDefault="00E32DC1" w:rsidP="00E32DC1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Исполнитель муниципальной программы</w:t>
            </w:r>
          </w:p>
        </w:tc>
        <w:tc>
          <w:tcPr>
            <w:tcW w:w="6940" w:type="dxa"/>
          </w:tcPr>
          <w:p w:rsidR="00E32DC1" w:rsidRPr="0051381A" w:rsidRDefault="00E32DC1" w:rsidP="00E32DC1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Юридический</w:t>
            </w:r>
            <w:r w:rsidRPr="000F3600">
              <w:rPr>
                <w:rFonts w:ascii="Times New Roman" w:eastAsiaTheme="minorHAnsi" w:hAnsi="Times New Roman"/>
                <w:sz w:val="20"/>
                <w:szCs w:val="20"/>
              </w:rPr>
              <w:t xml:space="preserve"> отдел Местной администрации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0F3600">
              <w:rPr>
                <w:rFonts w:ascii="Times New Roman" w:eastAsiaTheme="minorHAnsi" w:hAnsi="Times New Roman"/>
                <w:sz w:val="20"/>
                <w:szCs w:val="20"/>
              </w:rPr>
              <w:t>Купчино</w:t>
            </w:r>
            <w:proofErr w:type="spellEnd"/>
          </w:p>
        </w:tc>
      </w:tr>
      <w:tr w:rsidR="00E32DC1" w:rsidRPr="0051381A" w:rsidTr="00E9277B">
        <w:trPr>
          <w:jc w:val="right"/>
        </w:trPr>
        <w:tc>
          <w:tcPr>
            <w:tcW w:w="2405" w:type="dxa"/>
          </w:tcPr>
          <w:p w:rsidR="00E32DC1" w:rsidRPr="0051381A" w:rsidRDefault="00E32DC1" w:rsidP="00E32DC1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940" w:type="dxa"/>
          </w:tcPr>
          <w:p w:rsidR="00E32DC1" w:rsidRDefault="006A6F85" w:rsidP="00E32DC1">
            <w:pPr>
              <w:pStyle w:val="a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Формирование у населения МО </w:t>
            </w:r>
            <w:proofErr w:type="spellStart"/>
            <w:r>
              <w:rPr>
                <w:rFonts w:ascii="Times New Roman" w:hAnsi="Times New Roman"/>
                <w:sz w:val="20"/>
              </w:rPr>
              <w:t>Купчино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установок на создание навыков рационального развития малого бизнеса.</w:t>
            </w:r>
          </w:p>
          <w:p w:rsidR="006A6F85" w:rsidRDefault="006A6F85" w:rsidP="00E32DC1">
            <w:pPr>
              <w:pStyle w:val="a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Воспитание жителей МО </w:t>
            </w:r>
            <w:proofErr w:type="spellStart"/>
            <w:r>
              <w:rPr>
                <w:rFonts w:ascii="Times New Roman" w:hAnsi="Times New Roman"/>
                <w:sz w:val="20"/>
              </w:rPr>
              <w:t>Купчино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духе соблюдения законности и правопорядка, способствовать просвещению и ознакомлению с представленными законом правами, гарантиями и способами реализации их прав по развитию малого бизнеса.</w:t>
            </w:r>
          </w:p>
          <w:p w:rsidR="006A6F85" w:rsidRDefault="006A6F85" w:rsidP="00E32DC1">
            <w:pPr>
              <w:pStyle w:val="a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Повышение правовой грамотности и информированности населения МО </w:t>
            </w:r>
            <w:proofErr w:type="spellStart"/>
            <w:r>
              <w:rPr>
                <w:rFonts w:ascii="Times New Roman" w:hAnsi="Times New Roman"/>
                <w:sz w:val="20"/>
              </w:rPr>
              <w:t>Купчино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формировании условий, обеспечивающих устойчивый рост количества субъектов малого предпринимательства</w:t>
            </w:r>
            <w:r w:rsidR="00C56692">
              <w:rPr>
                <w:rFonts w:ascii="Times New Roman" w:hAnsi="Times New Roman"/>
                <w:sz w:val="20"/>
              </w:rPr>
              <w:t>, численности занятого населения МО.</w:t>
            </w:r>
          </w:p>
          <w:p w:rsidR="00C56692" w:rsidRDefault="00C56692" w:rsidP="00C56692">
            <w:pPr>
              <w:pStyle w:val="a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Содействие росту уровня жизни и доступности социальных благ путем поддержки предпринимательских инициатив населения.</w:t>
            </w:r>
          </w:p>
          <w:p w:rsidR="00C56692" w:rsidRPr="00E32DC1" w:rsidRDefault="00C56692" w:rsidP="00C56692">
            <w:pPr>
              <w:pStyle w:val="a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Повышение эффективности превентивных мер, в том числе воспитательных и пропагандистских, обеспечивающих безопасность и комфортные условия проживания жителей МО </w:t>
            </w:r>
            <w:proofErr w:type="spellStart"/>
            <w:r>
              <w:rPr>
                <w:rFonts w:ascii="Times New Roman" w:hAnsi="Times New Roman"/>
                <w:sz w:val="20"/>
              </w:rPr>
              <w:t>Купчино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E32DC1" w:rsidRPr="0051381A" w:rsidTr="00E9277B">
        <w:trPr>
          <w:jc w:val="right"/>
        </w:trPr>
        <w:tc>
          <w:tcPr>
            <w:tcW w:w="2405" w:type="dxa"/>
          </w:tcPr>
          <w:p w:rsidR="00E32DC1" w:rsidRPr="0051381A" w:rsidRDefault="00E32DC1" w:rsidP="00E32DC1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Источники финансирования муниципальной программы</w:t>
            </w:r>
          </w:p>
        </w:tc>
        <w:tc>
          <w:tcPr>
            <w:tcW w:w="6940" w:type="dxa"/>
          </w:tcPr>
          <w:p w:rsidR="00E32DC1" w:rsidRPr="0051381A" w:rsidRDefault="00E32DC1" w:rsidP="00E32DC1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hAnsi="Times New Roman"/>
                <w:sz w:val="20"/>
                <w:szCs w:val="20"/>
              </w:rPr>
              <w:t xml:space="preserve">Бюджет внутригородского муниципального образования города федерального значения  Санкт-Петербурга муниципальный округ </w:t>
            </w:r>
            <w:proofErr w:type="spellStart"/>
            <w:r w:rsidRPr="0051381A">
              <w:rPr>
                <w:rFonts w:ascii="Times New Roman" w:hAnsi="Times New Roman"/>
                <w:sz w:val="20"/>
                <w:szCs w:val="20"/>
              </w:rPr>
              <w:t>Купчино</w:t>
            </w:r>
            <w:proofErr w:type="spellEnd"/>
            <w:r w:rsidRPr="0051381A">
              <w:rPr>
                <w:rFonts w:ascii="Times New Roman" w:hAnsi="Times New Roman"/>
                <w:sz w:val="20"/>
                <w:szCs w:val="20"/>
              </w:rPr>
              <w:t xml:space="preserve"> на 2024 год и плановый период 2025-2026 годов</w:t>
            </w:r>
            <w:r w:rsidR="00FF70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32DC1" w:rsidRPr="0051381A" w:rsidTr="00E9277B">
        <w:trPr>
          <w:jc w:val="right"/>
        </w:trPr>
        <w:tc>
          <w:tcPr>
            <w:tcW w:w="2405" w:type="dxa"/>
          </w:tcPr>
          <w:p w:rsidR="00E32DC1" w:rsidRPr="0051381A" w:rsidRDefault="00E32DC1" w:rsidP="00E32DC1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F3600">
              <w:rPr>
                <w:rFonts w:ascii="Times New Roman" w:eastAsiaTheme="minorHAnsi" w:hAnsi="Times New Roman"/>
                <w:b/>
                <w:sz w:val="20"/>
                <w:szCs w:val="20"/>
              </w:rPr>
              <w:t>Объем финансирования муниципальной программы (тыс. руб. с одним знаком после запятой)</w:t>
            </w:r>
          </w:p>
        </w:tc>
        <w:tc>
          <w:tcPr>
            <w:tcW w:w="6940" w:type="dxa"/>
          </w:tcPr>
          <w:p w:rsidR="00E32DC1" w:rsidRPr="006526F6" w:rsidRDefault="00E32DC1" w:rsidP="00E32DC1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26F6">
              <w:rPr>
                <w:rFonts w:ascii="Times New Roman" w:eastAsiaTheme="minorHAnsi" w:hAnsi="Times New Roman"/>
                <w:sz w:val="20"/>
                <w:szCs w:val="20"/>
              </w:rPr>
              <w:t xml:space="preserve">Всего </w:t>
            </w:r>
            <w:r w:rsidR="007D5F2F" w:rsidRPr="006526F6">
              <w:rPr>
                <w:rFonts w:ascii="Times New Roman" w:eastAsiaTheme="minorHAnsi" w:hAnsi="Times New Roman"/>
                <w:sz w:val="20"/>
                <w:szCs w:val="20"/>
              </w:rPr>
              <w:t>15,6</w:t>
            </w:r>
            <w:r w:rsidRPr="006526F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3679DD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6526F6">
              <w:rPr>
                <w:rFonts w:ascii="Times New Roman" w:eastAsiaTheme="minorHAnsi" w:hAnsi="Times New Roman"/>
                <w:sz w:val="20"/>
                <w:szCs w:val="20"/>
              </w:rPr>
              <w:t>руб.:</w:t>
            </w:r>
          </w:p>
          <w:p w:rsidR="00E32DC1" w:rsidRPr="006526F6" w:rsidRDefault="007D5F2F" w:rsidP="00E32DC1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26F6">
              <w:rPr>
                <w:rFonts w:ascii="Times New Roman" w:eastAsiaTheme="minorHAnsi" w:hAnsi="Times New Roman"/>
                <w:sz w:val="20"/>
                <w:szCs w:val="20"/>
              </w:rPr>
              <w:t>2024г. – 5,0</w:t>
            </w:r>
            <w:r w:rsidR="003679DD">
              <w:rPr>
                <w:rFonts w:ascii="Times New Roman" w:eastAsiaTheme="minorHAnsi" w:hAnsi="Times New Roman"/>
                <w:sz w:val="20"/>
                <w:szCs w:val="20"/>
              </w:rPr>
              <w:t xml:space="preserve"> тыс.</w:t>
            </w:r>
            <w:r w:rsidR="00E32DC1" w:rsidRPr="006526F6">
              <w:rPr>
                <w:rFonts w:ascii="Times New Roman" w:eastAsiaTheme="minorHAnsi" w:hAnsi="Times New Roman"/>
                <w:sz w:val="20"/>
                <w:szCs w:val="20"/>
              </w:rPr>
              <w:t xml:space="preserve"> руб.</w:t>
            </w:r>
            <w:r w:rsidR="003679DD"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  <w:p w:rsidR="00E32DC1" w:rsidRPr="006526F6" w:rsidRDefault="007D5F2F" w:rsidP="00E32DC1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26F6">
              <w:rPr>
                <w:rFonts w:ascii="Times New Roman" w:eastAsiaTheme="minorHAnsi" w:hAnsi="Times New Roman"/>
                <w:sz w:val="20"/>
                <w:szCs w:val="20"/>
              </w:rPr>
              <w:t>2025г. – 5,2</w:t>
            </w:r>
            <w:r w:rsidR="00E32DC1" w:rsidRPr="006526F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3679DD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="00E32DC1" w:rsidRPr="006526F6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  <w:r w:rsidR="003679DD"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  <w:p w:rsidR="00E32DC1" w:rsidRPr="001D38C6" w:rsidRDefault="007D5F2F" w:rsidP="007D5F2F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6526F6">
              <w:rPr>
                <w:rFonts w:ascii="Times New Roman" w:eastAsiaTheme="minorHAnsi" w:hAnsi="Times New Roman"/>
                <w:sz w:val="20"/>
                <w:szCs w:val="20"/>
              </w:rPr>
              <w:t>2026г. – 5,4</w:t>
            </w:r>
            <w:r w:rsidR="00E32DC1" w:rsidRPr="006526F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3679DD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="00E32DC1" w:rsidRPr="006526F6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</w:tc>
      </w:tr>
      <w:tr w:rsidR="00E32DC1" w:rsidRPr="0051381A" w:rsidTr="00E9277B">
        <w:trPr>
          <w:jc w:val="right"/>
        </w:trPr>
        <w:tc>
          <w:tcPr>
            <w:tcW w:w="2405" w:type="dxa"/>
          </w:tcPr>
          <w:p w:rsidR="00E32DC1" w:rsidRPr="0051381A" w:rsidRDefault="00E32DC1" w:rsidP="00E32DC1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312A">
              <w:rPr>
                <w:rFonts w:ascii="Times New Roman" w:hAnsi="Times New Roman"/>
                <w:b/>
                <w:sz w:val="20"/>
                <w:szCs w:val="20"/>
              </w:rPr>
              <w:t>Показатели эффективности программы (индикаторы)</w:t>
            </w:r>
          </w:p>
        </w:tc>
        <w:tc>
          <w:tcPr>
            <w:tcW w:w="6940" w:type="dxa"/>
          </w:tcPr>
          <w:p w:rsidR="00E32DC1" w:rsidRPr="000F3600" w:rsidRDefault="00E32DC1" w:rsidP="00E32DC1">
            <w:pPr>
              <w:pStyle w:val="a7"/>
              <w:tabs>
                <w:tab w:val="left" w:pos="326"/>
              </w:tabs>
              <w:ind w:right="100"/>
              <w:jc w:val="both"/>
              <w:rPr>
                <w:sz w:val="20"/>
                <w:szCs w:val="20"/>
              </w:rPr>
            </w:pPr>
            <w:r w:rsidRPr="000F3600">
              <w:rPr>
                <w:sz w:val="20"/>
                <w:szCs w:val="20"/>
              </w:rPr>
              <w:t>1)Количество выполнения мероприятий программы (подпрограммы при ее наличии) по отношению к запланированному, в процентах;</w:t>
            </w:r>
          </w:p>
          <w:p w:rsidR="00E32DC1" w:rsidRPr="0051381A" w:rsidRDefault="00E32DC1" w:rsidP="00E32DC1">
            <w:pPr>
              <w:pStyle w:val="a7"/>
              <w:tabs>
                <w:tab w:val="left" w:pos="326"/>
              </w:tabs>
              <w:ind w:right="100"/>
              <w:rPr>
                <w:rFonts w:eastAsiaTheme="minorHAnsi"/>
                <w:sz w:val="20"/>
                <w:szCs w:val="20"/>
              </w:rPr>
            </w:pPr>
            <w:r w:rsidRPr="000F3600">
              <w:rPr>
                <w:sz w:val="20"/>
                <w:szCs w:val="20"/>
              </w:rPr>
              <w:t>2)Сумма средств бюджета, потраченных по отношению к запланированному объему денежных средств, в процентах.</w:t>
            </w:r>
          </w:p>
        </w:tc>
      </w:tr>
      <w:tr w:rsidR="00E32DC1" w:rsidRPr="0051381A" w:rsidTr="00E9277B">
        <w:trPr>
          <w:jc w:val="right"/>
        </w:trPr>
        <w:tc>
          <w:tcPr>
            <w:tcW w:w="2405" w:type="dxa"/>
          </w:tcPr>
          <w:p w:rsidR="00E32DC1" w:rsidRPr="0051381A" w:rsidRDefault="00E32DC1" w:rsidP="00E32DC1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 за реализацией муниципальной программы</w:t>
            </w:r>
          </w:p>
        </w:tc>
        <w:tc>
          <w:tcPr>
            <w:tcW w:w="6940" w:type="dxa"/>
          </w:tcPr>
          <w:p w:rsidR="00E32DC1" w:rsidRPr="0051381A" w:rsidRDefault="00E32DC1" w:rsidP="00E32DC1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71693">
              <w:rPr>
                <w:rFonts w:ascii="Times New Roman" w:eastAsiaTheme="minorHAnsi" w:hAnsi="Times New Roman"/>
                <w:sz w:val="20"/>
                <w:szCs w:val="20"/>
              </w:rPr>
              <w:t xml:space="preserve">Глава Местной администрации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971693">
              <w:rPr>
                <w:rFonts w:ascii="Times New Roman" w:eastAsiaTheme="minorHAnsi" w:hAnsi="Times New Roman"/>
                <w:sz w:val="20"/>
                <w:szCs w:val="20"/>
              </w:rPr>
              <w:t>Купчино</w:t>
            </w:r>
            <w:proofErr w:type="spellEnd"/>
          </w:p>
        </w:tc>
      </w:tr>
    </w:tbl>
    <w:p w:rsidR="00574A42" w:rsidRPr="000A5812" w:rsidRDefault="00574A42" w:rsidP="00574A42">
      <w:pPr>
        <w:pStyle w:val="a6"/>
        <w:spacing w:line="100" w:lineRule="atLeast"/>
        <w:ind w:left="120"/>
        <w:rPr>
          <w:b w:val="0"/>
          <w:bCs w:val="0"/>
          <w:sz w:val="20"/>
          <w:szCs w:val="24"/>
          <w:u w:val="single"/>
        </w:rPr>
      </w:pPr>
      <w:r w:rsidRPr="000A5812">
        <w:rPr>
          <w:b w:val="0"/>
          <w:sz w:val="20"/>
          <w:szCs w:val="24"/>
          <w:u w:val="single"/>
        </w:rPr>
        <w:t>Применяемые сокращения:</w:t>
      </w:r>
    </w:p>
    <w:p w:rsidR="00574A42" w:rsidRPr="000A5812" w:rsidRDefault="00574A42" w:rsidP="00574A42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0"/>
          <w:szCs w:val="24"/>
        </w:rPr>
      </w:pPr>
      <w:r w:rsidRPr="000A5812">
        <w:rPr>
          <w:b w:val="0"/>
          <w:bCs w:val="0"/>
          <w:sz w:val="20"/>
          <w:szCs w:val="24"/>
        </w:rPr>
        <w:t>МС - Муниципальный Совет</w:t>
      </w:r>
    </w:p>
    <w:p w:rsidR="00574A42" w:rsidRPr="000A5812" w:rsidRDefault="00574A42" w:rsidP="00574A42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0"/>
          <w:szCs w:val="24"/>
        </w:rPr>
      </w:pPr>
      <w:r w:rsidRPr="000A5812">
        <w:rPr>
          <w:b w:val="0"/>
          <w:bCs w:val="0"/>
          <w:sz w:val="20"/>
          <w:szCs w:val="24"/>
        </w:rPr>
        <w:t>МА - Местная администрация</w:t>
      </w:r>
    </w:p>
    <w:p w:rsidR="00574A42" w:rsidRPr="000A5812" w:rsidRDefault="00574A42" w:rsidP="00574A42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0"/>
          <w:szCs w:val="24"/>
        </w:rPr>
      </w:pPr>
      <w:r w:rsidRPr="000A5812">
        <w:rPr>
          <w:b w:val="0"/>
          <w:bCs w:val="0"/>
          <w:sz w:val="20"/>
          <w:szCs w:val="24"/>
        </w:rPr>
        <w:t>МО - муниципальный округ</w:t>
      </w:r>
    </w:p>
    <w:p w:rsidR="00574A42" w:rsidRPr="000A5812" w:rsidRDefault="00574A42" w:rsidP="00574A42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0"/>
          <w:szCs w:val="24"/>
        </w:rPr>
      </w:pPr>
      <w:r w:rsidRPr="000A5812">
        <w:rPr>
          <w:b w:val="0"/>
          <w:bCs w:val="0"/>
          <w:sz w:val="20"/>
          <w:szCs w:val="24"/>
        </w:rPr>
        <w:t>ВПТФ - в пределах текущего финансирования</w:t>
      </w:r>
    </w:p>
    <w:p w:rsidR="00574A42" w:rsidRPr="000A5812" w:rsidRDefault="00574A42" w:rsidP="00574A42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0"/>
          <w:szCs w:val="24"/>
        </w:rPr>
      </w:pPr>
      <w:r w:rsidRPr="000A5812">
        <w:rPr>
          <w:b w:val="0"/>
          <w:bCs w:val="0"/>
          <w:sz w:val="20"/>
          <w:szCs w:val="24"/>
        </w:rPr>
        <w:t>СМИ - средства массовой информации</w:t>
      </w:r>
    </w:p>
    <w:p w:rsidR="00574A42" w:rsidRPr="000A5812" w:rsidRDefault="00574A42" w:rsidP="00574A42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0"/>
          <w:szCs w:val="24"/>
        </w:rPr>
      </w:pPr>
      <w:r w:rsidRPr="000A5812">
        <w:rPr>
          <w:b w:val="0"/>
          <w:bCs w:val="0"/>
          <w:sz w:val="20"/>
          <w:szCs w:val="24"/>
        </w:rPr>
        <w:t>ГБОУ - государственное бюджетное образовательное учреждение</w:t>
      </w:r>
    </w:p>
    <w:p w:rsidR="00574A42" w:rsidRPr="000A5812" w:rsidRDefault="00574A42" w:rsidP="00574A42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0"/>
          <w:szCs w:val="24"/>
        </w:rPr>
      </w:pPr>
      <w:proofErr w:type="spellStart"/>
      <w:r w:rsidRPr="000A5812">
        <w:rPr>
          <w:b w:val="0"/>
          <w:bCs w:val="0"/>
          <w:sz w:val="20"/>
          <w:szCs w:val="24"/>
        </w:rPr>
        <w:t>ООиП</w:t>
      </w:r>
      <w:proofErr w:type="spellEnd"/>
      <w:r w:rsidRPr="000A5812">
        <w:rPr>
          <w:b w:val="0"/>
          <w:bCs w:val="0"/>
          <w:sz w:val="20"/>
          <w:szCs w:val="24"/>
        </w:rPr>
        <w:t xml:space="preserve"> — отдел опеки и попечительства</w:t>
      </w:r>
    </w:p>
    <w:p w:rsidR="00574A42" w:rsidRPr="000A5812" w:rsidRDefault="00574A42" w:rsidP="00574A42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sz w:val="20"/>
          <w:szCs w:val="24"/>
        </w:rPr>
      </w:pPr>
      <w:r w:rsidRPr="000A5812">
        <w:rPr>
          <w:b w:val="0"/>
          <w:bCs w:val="0"/>
          <w:sz w:val="20"/>
          <w:szCs w:val="24"/>
        </w:rPr>
        <w:t>б/ф - без финансирования</w:t>
      </w:r>
    </w:p>
    <w:p w:rsidR="00574A42" w:rsidRPr="000A5812" w:rsidRDefault="00574A42" w:rsidP="00574A42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sz w:val="20"/>
          <w:szCs w:val="24"/>
        </w:rPr>
      </w:pPr>
      <w:r w:rsidRPr="000A5812">
        <w:rPr>
          <w:b w:val="0"/>
          <w:sz w:val="20"/>
          <w:szCs w:val="24"/>
        </w:rPr>
        <w:t>ИПЦ – индекс потребительских цен</w:t>
      </w:r>
    </w:p>
    <w:p w:rsidR="009C7FE2" w:rsidRPr="000A5812" w:rsidRDefault="009C7FE2" w:rsidP="00574A42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sz w:val="20"/>
          <w:szCs w:val="24"/>
        </w:rPr>
      </w:pPr>
      <w:r w:rsidRPr="000A5812">
        <w:rPr>
          <w:b w:val="0"/>
          <w:sz w:val="20"/>
          <w:szCs w:val="24"/>
        </w:rPr>
        <w:t>МСП – малое и среднее предпринимательство</w:t>
      </w:r>
    </w:p>
    <w:p w:rsidR="009F5E53" w:rsidRPr="00CC3608" w:rsidRDefault="009F5E53" w:rsidP="00394BC9">
      <w:pPr>
        <w:spacing w:before="120" w:after="0"/>
        <w:rPr>
          <w:rFonts w:ascii="Times New Roman" w:eastAsiaTheme="minorHAnsi" w:hAnsi="Times New Roman"/>
          <w:b/>
          <w:spacing w:val="20"/>
          <w:sz w:val="24"/>
          <w:szCs w:val="24"/>
        </w:rPr>
        <w:sectPr w:rsidR="009F5E53" w:rsidRPr="00CC3608" w:rsidSect="00A83F9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E67B2" w:rsidRPr="00CC3608" w:rsidRDefault="00CE67B2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CC3608">
        <w:rPr>
          <w:rFonts w:ascii="Times New Roman" w:eastAsiaTheme="minorHAnsi" w:hAnsi="Times New Roman"/>
          <w:b/>
          <w:spacing w:val="20"/>
          <w:sz w:val="24"/>
          <w:szCs w:val="24"/>
        </w:rPr>
        <w:lastRenderedPageBreak/>
        <w:t>Перечень</w:t>
      </w:r>
    </w:p>
    <w:p w:rsidR="00CE67B2" w:rsidRPr="00CC3608" w:rsidRDefault="00CE67B2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CC3608">
        <w:rPr>
          <w:rFonts w:ascii="Times New Roman" w:eastAsiaTheme="minorHAnsi" w:hAnsi="Times New Roman"/>
          <w:b/>
          <w:spacing w:val="20"/>
          <w:sz w:val="24"/>
          <w:szCs w:val="24"/>
        </w:rPr>
        <w:t>мероприятий муниципальной программы</w:t>
      </w:r>
    </w:p>
    <w:p w:rsidR="00CE67B2" w:rsidRPr="00CC3608" w:rsidRDefault="00CE67B2" w:rsidP="003C6024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CC3608">
        <w:rPr>
          <w:rFonts w:ascii="Times New Roman" w:eastAsiaTheme="minorHAnsi" w:hAnsi="Times New Roman"/>
          <w:b/>
          <w:spacing w:val="20"/>
          <w:sz w:val="24"/>
          <w:szCs w:val="24"/>
        </w:rPr>
        <w:t>и объем финансирования</w:t>
      </w:r>
    </w:p>
    <w:tbl>
      <w:tblPr>
        <w:tblStyle w:val="a3"/>
        <w:tblW w:w="15605" w:type="dxa"/>
        <w:jc w:val="center"/>
        <w:tblLook w:val="04A0" w:firstRow="1" w:lastRow="0" w:firstColumn="1" w:lastColumn="0" w:noHBand="0" w:noVBand="1"/>
      </w:tblPr>
      <w:tblGrid>
        <w:gridCol w:w="503"/>
        <w:gridCol w:w="3775"/>
        <w:gridCol w:w="1176"/>
        <w:gridCol w:w="1650"/>
        <w:gridCol w:w="1762"/>
        <w:gridCol w:w="1652"/>
        <w:gridCol w:w="1762"/>
        <w:gridCol w:w="1563"/>
        <w:gridCol w:w="1762"/>
      </w:tblGrid>
      <w:tr w:rsidR="009F5E53" w:rsidRPr="00CE046A" w:rsidTr="007970B8">
        <w:trPr>
          <w:trHeight w:val="205"/>
          <w:jc w:val="center"/>
        </w:trPr>
        <w:tc>
          <w:tcPr>
            <w:tcW w:w="503" w:type="dxa"/>
            <w:vMerge w:val="restart"/>
            <w:vAlign w:val="center"/>
          </w:tcPr>
          <w:p w:rsidR="00CE67B2" w:rsidRPr="00CE046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75" w:type="dxa"/>
            <w:vMerge w:val="restart"/>
            <w:vAlign w:val="center"/>
          </w:tcPr>
          <w:p w:rsidR="00CE67B2" w:rsidRPr="00CE046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76" w:type="dxa"/>
            <w:vMerge w:val="restart"/>
            <w:vAlign w:val="center"/>
          </w:tcPr>
          <w:p w:rsidR="00CE67B2" w:rsidRPr="00CE046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3412" w:type="dxa"/>
            <w:gridSpan w:val="2"/>
            <w:vAlign w:val="center"/>
          </w:tcPr>
          <w:p w:rsidR="00CE67B2" w:rsidRPr="00CE046A" w:rsidRDefault="00CE67B2" w:rsidP="007C09E3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7C09E3"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  <w:r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414" w:type="dxa"/>
            <w:gridSpan w:val="2"/>
            <w:vAlign w:val="center"/>
          </w:tcPr>
          <w:p w:rsidR="00CE67B2" w:rsidRPr="00CE046A" w:rsidRDefault="007C09E3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>2025</w:t>
            </w:r>
            <w:r w:rsidR="00CE67B2"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325" w:type="dxa"/>
            <w:gridSpan w:val="2"/>
            <w:vAlign w:val="center"/>
          </w:tcPr>
          <w:p w:rsidR="00CE67B2" w:rsidRPr="00CE046A" w:rsidRDefault="007C09E3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>2026</w:t>
            </w:r>
            <w:r w:rsidR="00CE67B2"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9F5E53" w:rsidRPr="00CE046A" w:rsidTr="007970B8">
        <w:trPr>
          <w:trHeight w:val="205"/>
          <w:jc w:val="center"/>
        </w:trPr>
        <w:tc>
          <w:tcPr>
            <w:tcW w:w="503" w:type="dxa"/>
            <w:vMerge/>
            <w:vAlign w:val="center"/>
          </w:tcPr>
          <w:p w:rsidR="00CE67B2" w:rsidRPr="00CE046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775" w:type="dxa"/>
            <w:vMerge/>
            <w:vAlign w:val="center"/>
          </w:tcPr>
          <w:p w:rsidR="00CE67B2" w:rsidRPr="00CE046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:rsidR="00CE67B2" w:rsidRPr="00CE046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CE67B2" w:rsidRPr="00CE046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762" w:type="dxa"/>
            <w:vAlign w:val="center"/>
          </w:tcPr>
          <w:p w:rsidR="00CE67B2" w:rsidRPr="00CE046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>Объем финансирования (</w:t>
            </w:r>
            <w:proofErr w:type="spellStart"/>
            <w:r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>тыс.руб</w:t>
            </w:r>
            <w:proofErr w:type="spellEnd"/>
            <w:r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1652" w:type="dxa"/>
            <w:vAlign w:val="center"/>
          </w:tcPr>
          <w:p w:rsidR="00CE67B2" w:rsidRPr="00CE046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762" w:type="dxa"/>
            <w:vAlign w:val="center"/>
          </w:tcPr>
          <w:p w:rsidR="00CE67B2" w:rsidRPr="00CE046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>Объем финансирования (</w:t>
            </w:r>
            <w:proofErr w:type="spellStart"/>
            <w:r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>тыс.руб</w:t>
            </w:r>
            <w:proofErr w:type="spellEnd"/>
            <w:r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1563" w:type="dxa"/>
            <w:vAlign w:val="center"/>
          </w:tcPr>
          <w:p w:rsidR="00CE67B2" w:rsidRPr="00CE046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762" w:type="dxa"/>
            <w:vAlign w:val="center"/>
          </w:tcPr>
          <w:p w:rsidR="00CE67B2" w:rsidRPr="00CE046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>Объем финансирования (</w:t>
            </w:r>
            <w:proofErr w:type="spellStart"/>
            <w:r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>тыс.руб</w:t>
            </w:r>
            <w:proofErr w:type="spellEnd"/>
            <w:r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>.)</w:t>
            </w:r>
          </w:p>
        </w:tc>
      </w:tr>
      <w:tr w:rsidR="009F5E53" w:rsidRPr="00CE046A" w:rsidTr="007970B8">
        <w:trPr>
          <w:trHeight w:val="157"/>
          <w:jc w:val="center"/>
        </w:trPr>
        <w:tc>
          <w:tcPr>
            <w:tcW w:w="503" w:type="dxa"/>
            <w:vAlign w:val="center"/>
          </w:tcPr>
          <w:p w:rsidR="00CE67B2" w:rsidRPr="00CE046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3775" w:type="dxa"/>
            <w:vAlign w:val="center"/>
          </w:tcPr>
          <w:p w:rsidR="00CE67B2" w:rsidRPr="00CE046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176" w:type="dxa"/>
            <w:vAlign w:val="center"/>
          </w:tcPr>
          <w:p w:rsidR="00CE67B2" w:rsidRPr="00CE046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650" w:type="dxa"/>
            <w:vAlign w:val="center"/>
          </w:tcPr>
          <w:p w:rsidR="00CE67B2" w:rsidRPr="00CE046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762" w:type="dxa"/>
            <w:vAlign w:val="center"/>
          </w:tcPr>
          <w:p w:rsidR="00CE67B2" w:rsidRPr="00CE046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652" w:type="dxa"/>
            <w:vAlign w:val="center"/>
          </w:tcPr>
          <w:p w:rsidR="00CE67B2" w:rsidRPr="00CE046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762" w:type="dxa"/>
            <w:vAlign w:val="center"/>
          </w:tcPr>
          <w:p w:rsidR="00CE67B2" w:rsidRPr="00CE046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563" w:type="dxa"/>
            <w:vAlign w:val="center"/>
          </w:tcPr>
          <w:p w:rsidR="00CE67B2" w:rsidRPr="00CE046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762" w:type="dxa"/>
            <w:vAlign w:val="center"/>
          </w:tcPr>
          <w:p w:rsidR="00CE67B2" w:rsidRPr="00CE046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</w:tr>
      <w:tr w:rsidR="00761641" w:rsidRPr="00CE046A" w:rsidTr="00B91271">
        <w:trPr>
          <w:trHeight w:val="265"/>
          <w:jc w:val="center"/>
        </w:trPr>
        <w:tc>
          <w:tcPr>
            <w:tcW w:w="503" w:type="dxa"/>
            <w:vAlign w:val="center"/>
          </w:tcPr>
          <w:p w:rsidR="00761641" w:rsidRPr="00CE046A" w:rsidRDefault="00761641" w:rsidP="00761641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3775" w:type="dxa"/>
          </w:tcPr>
          <w:p w:rsidR="00761641" w:rsidRPr="001E019B" w:rsidRDefault="00761641" w:rsidP="00761641">
            <w:pPr>
              <w:pStyle w:val="a7"/>
              <w:ind w:right="131"/>
              <w:jc w:val="both"/>
              <w:rPr>
                <w:color w:val="auto"/>
                <w:sz w:val="20"/>
                <w:szCs w:val="20"/>
              </w:rPr>
            </w:pPr>
            <w:r w:rsidRPr="001E019B">
              <w:rPr>
                <w:color w:val="auto"/>
                <w:sz w:val="20"/>
                <w:szCs w:val="20"/>
              </w:rPr>
              <w:t>Печать и распространение информационной печатной продукции по правовым, социальным и экономическим вопросам для представителей малого бизнеса</w:t>
            </w:r>
          </w:p>
        </w:tc>
        <w:tc>
          <w:tcPr>
            <w:tcW w:w="1176" w:type="dxa"/>
            <w:vAlign w:val="center"/>
          </w:tcPr>
          <w:p w:rsidR="00761641" w:rsidRPr="00CE046A" w:rsidRDefault="00761641" w:rsidP="00761641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sz w:val="20"/>
                <w:szCs w:val="20"/>
              </w:rPr>
              <w:t xml:space="preserve">    Шт.</w:t>
            </w:r>
          </w:p>
        </w:tc>
        <w:tc>
          <w:tcPr>
            <w:tcW w:w="1650" w:type="dxa"/>
            <w:vAlign w:val="center"/>
          </w:tcPr>
          <w:p w:rsidR="00761641" w:rsidRPr="00CE046A" w:rsidRDefault="00F3374C" w:rsidP="00761641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1762" w:type="dxa"/>
            <w:vAlign w:val="center"/>
          </w:tcPr>
          <w:p w:rsidR="00761641" w:rsidRPr="00CE046A" w:rsidRDefault="00F3374C" w:rsidP="00761641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5,00</w:t>
            </w:r>
          </w:p>
        </w:tc>
        <w:tc>
          <w:tcPr>
            <w:tcW w:w="1652" w:type="dxa"/>
            <w:vAlign w:val="center"/>
          </w:tcPr>
          <w:p w:rsidR="00761641" w:rsidRPr="00CE046A" w:rsidRDefault="00F3374C" w:rsidP="00761641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1762" w:type="dxa"/>
            <w:vAlign w:val="center"/>
          </w:tcPr>
          <w:p w:rsidR="00761641" w:rsidRPr="00CE046A" w:rsidRDefault="00F3374C" w:rsidP="00761641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5,20</w:t>
            </w:r>
          </w:p>
        </w:tc>
        <w:tc>
          <w:tcPr>
            <w:tcW w:w="1563" w:type="dxa"/>
            <w:vAlign w:val="center"/>
          </w:tcPr>
          <w:p w:rsidR="00761641" w:rsidRPr="00CE046A" w:rsidRDefault="00F3374C" w:rsidP="00761641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1762" w:type="dxa"/>
            <w:vAlign w:val="center"/>
          </w:tcPr>
          <w:p w:rsidR="00761641" w:rsidRPr="00CE046A" w:rsidRDefault="00F3374C" w:rsidP="00761641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5,40</w:t>
            </w:r>
          </w:p>
        </w:tc>
      </w:tr>
      <w:tr w:rsidR="00761641" w:rsidRPr="00CE046A" w:rsidTr="00B91271">
        <w:trPr>
          <w:trHeight w:val="265"/>
          <w:jc w:val="center"/>
        </w:trPr>
        <w:tc>
          <w:tcPr>
            <w:tcW w:w="503" w:type="dxa"/>
            <w:vAlign w:val="center"/>
          </w:tcPr>
          <w:p w:rsidR="00761641" w:rsidRPr="00CE046A" w:rsidRDefault="00761641" w:rsidP="00761641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sz w:val="20"/>
                <w:szCs w:val="20"/>
              </w:rPr>
              <w:t>2.</w:t>
            </w:r>
          </w:p>
        </w:tc>
        <w:tc>
          <w:tcPr>
            <w:tcW w:w="3775" w:type="dxa"/>
          </w:tcPr>
          <w:p w:rsidR="00761641" w:rsidRPr="001E019B" w:rsidRDefault="00761641" w:rsidP="00761641">
            <w:pPr>
              <w:pStyle w:val="a7"/>
              <w:ind w:right="131"/>
              <w:jc w:val="both"/>
              <w:rPr>
                <w:color w:val="auto"/>
                <w:sz w:val="20"/>
                <w:szCs w:val="20"/>
              </w:rPr>
            </w:pPr>
            <w:r w:rsidRPr="001E019B">
              <w:rPr>
                <w:color w:val="auto"/>
                <w:sz w:val="20"/>
                <w:szCs w:val="20"/>
              </w:rPr>
              <w:t xml:space="preserve">Размещение тематических материалов в рамках содействия развитию малого бизнеса на территории муниципального образования в печатном издании МО </w:t>
            </w:r>
            <w:proofErr w:type="spellStart"/>
            <w:r w:rsidRPr="001E019B">
              <w:rPr>
                <w:color w:val="auto"/>
                <w:sz w:val="20"/>
                <w:szCs w:val="20"/>
              </w:rPr>
              <w:t>Купчино</w:t>
            </w:r>
            <w:proofErr w:type="spellEnd"/>
            <w:r w:rsidRPr="001E019B">
              <w:rPr>
                <w:color w:val="auto"/>
                <w:sz w:val="20"/>
                <w:szCs w:val="20"/>
              </w:rPr>
              <w:t xml:space="preserve"> – газете «Вестник Муниципального образования «</w:t>
            </w:r>
            <w:proofErr w:type="spellStart"/>
            <w:r w:rsidRPr="001E019B">
              <w:rPr>
                <w:color w:val="auto"/>
                <w:sz w:val="20"/>
                <w:szCs w:val="20"/>
              </w:rPr>
              <w:t>Купчино</w:t>
            </w:r>
            <w:proofErr w:type="spellEnd"/>
            <w:r w:rsidRPr="001E019B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176" w:type="dxa"/>
            <w:vAlign w:val="center"/>
          </w:tcPr>
          <w:p w:rsidR="00761641" w:rsidRPr="00CE046A" w:rsidRDefault="00761641" w:rsidP="00761641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650" w:type="dxa"/>
            <w:vAlign w:val="center"/>
          </w:tcPr>
          <w:p w:rsidR="00761641" w:rsidRPr="00CE046A" w:rsidRDefault="00761641" w:rsidP="00761641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762" w:type="dxa"/>
            <w:vAlign w:val="center"/>
          </w:tcPr>
          <w:p w:rsidR="00761641" w:rsidRPr="00CE046A" w:rsidRDefault="00761641" w:rsidP="00761641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652" w:type="dxa"/>
            <w:vAlign w:val="center"/>
          </w:tcPr>
          <w:p w:rsidR="00761641" w:rsidRPr="00CE046A" w:rsidRDefault="00761641" w:rsidP="00761641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762" w:type="dxa"/>
            <w:vAlign w:val="center"/>
          </w:tcPr>
          <w:p w:rsidR="00761641" w:rsidRPr="00CE046A" w:rsidRDefault="00761641" w:rsidP="00761641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563" w:type="dxa"/>
            <w:vAlign w:val="center"/>
          </w:tcPr>
          <w:p w:rsidR="00761641" w:rsidRPr="00CE046A" w:rsidRDefault="00761641" w:rsidP="00761641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762" w:type="dxa"/>
            <w:vAlign w:val="center"/>
          </w:tcPr>
          <w:p w:rsidR="00761641" w:rsidRPr="00CE046A" w:rsidRDefault="00761641" w:rsidP="00761641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</w:tr>
      <w:tr w:rsidR="00761641" w:rsidRPr="00CE046A" w:rsidTr="00B91271">
        <w:trPr>
          <w:trHeight w:val="265"/>
          <w:jc w:val="center"/>
        </w:trPr>
        <w:tc>
          <w:tcPr>
            <w:tcW w:w="503" w:type="dxa"/>
            <w:vAlign w:val="center"/>
          </w:tcPr>
          <w:p w:rsidR="00761641" w:rsidRPr="00CE046A" w:rsidRDefault="00761641" w:rsidP="00761641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3.</w:t>
            </w:r>
          </w:p>
        </w:tc>
        <w:tc>
          <w:tcPr>
            <w:tcW w:w="3775" w:type="dxa"/>
          </w:tcPr>
          <w:p w:rsidR="00761641" w:rsidRPr="001E019B" w:rsidRDefault="00761641" w:rsidP="00761641">
            <w:pPr>
              <w:pStyle w:val="a7"/>
              <w:ind w:right="131"/>
              <w:jc w:val="both"/>
              <w:rPr>
                <w:color w:val="auto"/>
                <w:sz w:val="20"/>
                <w:szCs w:val="20"/>
              </w:rPr>
            </w:pPr>
            <w:r w:rsidRPr="001E019B">
              <w:rPr>
                <w:color w:val="auto"/>
                <w:sz w:val="20"/>
                <w:szCs w:val="20"/>
              </w:rPr>
              <w:t xml:space="preserve">Размещение тематических материалов в рамках содействия развитию малого бизнеса на территории муниципального образования на официальном сайте МО </w:t>
            </w:r>
            <w:proofErr w:type="spellStart"/>
            <w:r w:rsidRPr="001E019B">
              <w:rPr>
                <w:color w:val="auto"/>
                <w:sz w:val="20"/>
                <w:szCs w:val="20"/>
              </w:rPr>
              <w:t>Купчино</w:t>
            </w:r>
            <w:proofErr w:type="spellEnd"/>
          </w:p>
        </w:tc>
        <w:tc>
          <w:tcPr>
            <w:tcW w:w="1176" w:type="dxa"/>
            <w:vAlign w:val="center"/>
          </w:tcPr>
          <w:p w:rsidR="00761641" w:rsidRPr="00CE046A" w:rsidRDefault="00761641" w:rsidP="00761641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650" w:type="dxa"/>
            <w:vAlign w:val="center"/>
          </w:tcPr>
          <w:p w:rsidR="00761641" w:rsidRPr="00CE046A" w:rsidRDefault="00F3374C" w:rsidP="00761641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762" w:type="dxa"/>
            <w:vAlign w:val="center"/>
          </w:tcPr>
          <w:p w:rsidR="00761641" w:rsidRPr="00CE046A" w:rsidRDefault="00761641" w:rsidP="00761641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652" w:type="dxa"/>
            <w:vAlign w:val="center"/>
          </w:tcPr>
          <w:p w:rsidR="00761641" w:rsidRPr="00CE046A" w:rsidRDefault="00F3374C" w:rsidP="00761641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762" w:type="dxa"/>
            <w:vAlign w:val="center"/>
          </w:tcPr>
          <w:p w:rsidR="00761641" w:rsidRPr="00CE046A" w:rsidRDefault="00761641" w:rsidP="00761641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563" w:type="dxa"/>
            <w:vAlign w:val="center"/>
          </w:tcPr>
          <w:p w:rsidR="00761641" w:rsidRPr="00CE046A" w:rsidRDefault="00761641" w:rsidP="00761641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762" w:type="dxa"/>
            <w:vAlign w:val="center"/>
          </w:tcPr>
          <w:p w:rsidR="00761641" w:rsidRPr="00CE046A" w:rsidRDefault="00761641" w:rsidP="00761641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</w:tr>
      <w:tr w:rsidR="009F5E53" w:rsidRPr="00CE046A" w:rsidTr="007970B8">
        <w:trPr>
          <w:trHeight w:val="265"/>
          <w:jc w:val="center"/>
        </w:trPr>
        <w:tc>
          <w:tcPr>
            <w:tcW w:w="5454" w:type="dxa"/>
            <w:gridSpan w:val="3"/>
            <w:vAlign w:val="center"/>
          </w:tcPr>
          <w:p w:rsidR="00CE67B2" w:rsidRPr="00CE046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50" w:type="dxa"/>
            <w:vAlign w:val="center"/>
          </w:tcPr>
          <w:p w:rsidR="00CE67B2" w:rsidRPr="00CE046A" w:rsidRDefault="00766958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762" w:type="dxa"/>
            <w:vAlign w:val="center"/>
          </w:tcPr>
          <w:p w:rsidR="00CE67B2" w:rsidRPr="00CE046A" w:rsidRDefault="00F3374C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5,00</w:t>
            </w:r>
          </w:p>
        </w:tc>
        <w:tc>
          <w:tcPr>
            <w:tcW w:w="1652" w:type="dxa"/>
            <w:vAlign w:val="center"/>
          </w:tcPr>
          <w:p w:rsidR="00CE67B2" w:rsidRPr="00CE046A" w:rsidRDefault="00766958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762" w:type="dxa"/>
            <w:vAlign w:val="center"/>
          </w:tcPr>
          <w:p w:rsidR="00CE67B2" w:rsidRPr="00CE046A" w:rsidRDefault="00F3374C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5,20</w:t>
            </w:r>
          </w:p>
        </w:tc>
        <w:tc>
          <w:tcPr>
            <w:tcW w:w="1563" w:type="dxa"/>
            <w:vAlign w:val="center"/>
          </w:tcPr>
          <w:p w:rsidR="00CE67B2" w:rsidRPr="00CE046A" w:rsidRDefault="00766958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762" w:type="dxa"/>
            <w:vAlign w:val="center"/>
          </w:tcPr>
          <w:p w:rsidR="00435F2C" w:rsidRPr="00CE046A" w:rsidRDefault="00F3374C" w:rsidP="00435F2C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5,40</w:t>
            </w:r>
          </w:p>
        </w:tc>
      </w:tr>
      <w:tr w:rsidR="00CE67B2" w:rsidRPr="00CE046A" w:rsidTr="007970B8">
        <w:trPr>
          <w:trHeight w:val="265"/>
          <w:jc w:val="center"/>
        </w:trPr>
        <w:tc>
          <w:tcPr>
            <w:tcW w:w="12280" w:type="dxa"/>
            <w:gridSpan w:val="7"/>
            <w:vAlign w:val="center"/>
          </w:tcPr>
          <w:p w:rsidR="00CE67B2" w:rsidRPr="00CE046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E046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Итого на весь срок реализации </w:t>
            </w:r>
          </w:p>
        </w:tc>
        <w:tc>
          <w:tcPr>
            <w:tcW w:w="3325" w:type="dxa"/>
            <w:gridSpan w:val="2"/>
            <w:vAlign w:val="center"/>
          </w:tcPr>
          <w:p w:rsidR="00CE67B2" w:rsidRPr="00CE046A" w:rsidRDefault="00F3374C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15,60</w:t>
            </w:r>
          </w:p>
        </w:tc>
      </w:tr>
    </w:tbl>
    <w:p w:rsidR="005834E7" w:rsidRDefault="005834E7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5834E7" w:rsidRDefault="005834E7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5834E7" w:rsidRDefault="005834E7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5834E7" w:rsidRDefault="005834E7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5834E7" w:rsidRDefault="005834E7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5834E7" w:rsidRDefault="005834E7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A125C" w:rsidRDefault="001A125C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A125C" w:rsidRDefault="001A125C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CE67B2" w:rsidRPr="00CC3608" w:rsidRDefault="00CE67B2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CC3608">
        <w:rPr>
          <w:rFonts w:ascii="Times New Roman" w:eastAsiaTheme="minorHAnsi" w:hAnsi="Times New Roman"/>
          <w:b/>
          <w:spacing w:val="20"/>
          <w:sz w:val="24"/>
          <w:szCs w:val="24"/>
        </w:rPr>
        <w:lastRenderedPageBreak/>
        <w:t>Расчёт-обосновани</w:t>
      </w:r>
      <w:r w:rsidR="00DD2452">
        <w:rPr>
          <w:rFonts w:ascii="Times New Roman" w:eastAsiaTheme="minorHAnsi" w:hAnsi="Times New Roman"/>
          <w:b/>
          <w:spacing w:val="20"/>
          <w:sz w:val="24"/>
          <w:szCs w:val="24"/>
        </w:rPr>
        <w:t>е</w:t>
      </w:r>
      <w:r w:rsidRPr="00CC3608">
        <w:rPr>
          <w:rFonts w:ascii="Times New Roman" w:eastAsiaTheme="minorHAnsi" w:hAnsi="Times New Roman"/>
          <w:b/>
          <w:spacing w:val="20"/>
          <w:sz w:val="24"/>
          <w:szCs w:val="24"/>
        </w:rPr>
        <w:t xml:space="preserve"> необходимого объёма финансирования муниципальной программы</w:t>
      </w:r>
    </w:p>
    <w:tbl>
      <w:tblPr>
        <w:tblStyle w:val="a3"/>
        <w:tblW w:w="15706" w:type="dxa"/>
        <w:tblInd w:w="-459" w:type="dxa"/>
        <w:tblLook w:val="04A0" w:firstRow="1" w:lastRow="0" w:firstColumn="1" w:lastColumn="0" w:noHBand="0" w:noVBand="1"/>
      </w:tblPr>
      <w:tblGrid>
        <w:gridCol w:w="504"/>
        <w:gridCol w:w="3411"/>
        <w:gridCol w:w="2226"/>
        <w:gridCol w:w="1385"/>
        <w:gridCol w:w="1034"/>
        <w:gridCol w:w="1762"/>
        <w:gridCol w:w="942"/>
        <w:gridCol w:w="1830"/>
        <w:gridCol w:w="850"/>
        <w:gridCol w:w="1762"/>
      </w:tblGrid>
      <w:tr w:rsidR="009F5E53" w:rsidRPr="0051381A" w:rsidTr="005834E7">
        <w:trPr>
          <w:trHeight w:val="222"/>
        </w:trPr>
        <w:tc>
          <w:tcPr>
            <w:tcW w:w="504" w:type="dxa"/>
            <w:vMerge w:val="restart"/>
            <w:vAlign w:val="center"/>
          </w:tcPr>
          <w:p w:rsidR="00CE67B2" w:rsidRPr="0051381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411" w:type="dxa"/>
            <w:vMerge w:val="restart"/>
            <w:vAlign w:val="center"/>
          </w:tcPr>
          <w:p w:rsidR="00CE67B2" w:rsidRPr="0051381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26" w:type="dxa"/>
            <w:vMerge w:val="restart"/>
          </w:tcPr>
          <w:p w:rsidR="00CE67B2" w:rsidRPr="0051381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Расчет - обоснование необходимого объема финансирования (тыс. руб.)*</w:t>
            </w:r>
          </w:p>
        </w:tc>
        <w:tc>
          <w:tcPr>
            <w:tcW w:w="1385" w:type="dxa"/>
            <w:vMerge w:val="restart"/>
            <w:vAlign w:val="center"/>
          </w:tcPr>
          <w:p w:rsidR="00CE67B2" w:rsidRPr="0051381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2796" w:type="dxa"/>
            <w:gridSpan w:val="2"/>
            <w:vAlign w:val="center"/>
          </w:tcPr>
          <w:p w:rsidR="00CE67B2" w:rsidRPr="0051381A" w:rsidRDefault="00CE67B2" w:rsidP="00435F2C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435F2C"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4 </w:t>
            </w: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72" w:type="dxa"/>
            <w:gridSpan w:val="2"/>
            <w:vAlign w:val="center"/>
          </w:tcPr>
          <w:p w:rsidR="00CE67B2" w:rsidRPr="0051381A" w:rsidRDefault="00CE67B2" w:rsidP="00435F2C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435F2C"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5</w:t>
            </w: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612" w:type="dxa"/>
            <w:gridSpan w:val="2"/>
            <w:vAlign w:val="center"/>
          </w:tcPr>
          <w:p w:rsidR="00CE67B2" w:rsidRPr="0051381A" w:rsidRDefault="00CE67B2" w:rsidP="00435F2C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435F2C"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9F5E53" w:rsidRPr="0051381A" w:rsidTr="005834E7">
        <w:trPr>
          <w:trHeight w:val="222"/>
        </w:trPr>
        <w:tc>
          <w:tcPr>
            <w:tcW w:w="504" w:type="dxa"/>
            <w:vMerge/>
            <w:vAlign w:val="center"/>
          </w:tcPr>
          <w:p w:rsidR="00CE67B2" w:rsidRPr="0051381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411" w:type="dxa"/>
            <w:vMerge/>
            <w:vAlign w:val="center"/>
          </w:tcPr>
          <w:p w:rsidR="00CE67B2" w:rsidRPr="0051381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2226" w:type="dxa"/>
            <w:vMerge/>
          </w:tcPr>
          <w:p w:rsidR="00CE67B2" w:rsidRPr="0051381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  <w:vMerge/>
            <w:vAlign w:val="center"/>
          </w:tcPr>
          <w:p w:rsidR="00CE67B2" w:rsidRPr="0051381A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CE67B2" w:rsidRPr="0051381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762" w:type="dxa"/>
            <w:vAlign w:val="center"/>
          </w:tcPr>
          <w:p w:rsidR="00CE67B2" w:rsidRPr="0051381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Необходимый объем финансирования (</w:t>
            </w:r>
            <w:proofErr w:type="spellStart"/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тыс.руб</w:t>
            </w:r>
            <w:proofErr w:type="spellEnd"/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942" w:type="dxa"/>
            <w:vAlign w:val="center"/>
          </w:tcPr>
          <w:p w:rsidR="00CE67B2" w:rsidRPr="0051381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830" w:type="dxa"/>
            <w:vAlign w:val="center"/>
          </w:tcPr>
          <w:p w:rsidR="00CE67B2" w:rsidRPr="0051381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Необходимый объем финансирования (</w:t>
            </w:r>
            <w:proofErr w:type="spellStart"/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тыс.руб</w:t>
            </w:r>
            <w:proofErr w:type="spellEnd"/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850" w:type="dxa"/>
            <w:vAlign w:val="center"/>
          </w:tcPr>
          <w:p w:rsidR="00CE67B2" w:rsidRPr="0051381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762" w:type="dxa"/>
            <w:vAlign w:val="center"/>
          </w:tcPr>
          <w:p w:rsidR="00CE67B2" w:rsidRPr="0051381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Необходимый объем финансирования (</w:t>
            </w:r>
            <w:proofErr w:type="spellStart"/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тыс.руб</w:t>
            </w:r>
            <w:proofErr w:type="spellEnd"/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.)</w:t>
            </w:r>
          </w:p>
        </w:tc>
      </w:tr>
      <w:tr w:rsidR="009F5E53" w:rsidRPr="0051381A" w:rsidTr="005834E7">
        <w:trPr>
          <w:trHeight w:val="170"/>
        </w:trPr>
        <w:tc>
          <w:tcPr>
            <w:tcW w:w="504" w:type="dxa"/>
          </w:tcPr>
          <w:p w:rsidR="00CE67B2" w:rsidRPr="0051381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3411" w:type="dxa"/>
          </w:tcPr>
          <w:p w:rsidR="00CE67B2" w:rsidRPr="0051381A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2226" w:type="dxa"/>
          </w:tcPr>
          <w:p w:rsidR="00CE67B2" w:rsidRPr="0051381A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385" w:type="dxa"/>
          </w:tcPr>
          <w:p w:rsidR="00CE67B2" w:rsidRPr="0051381A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034" w:type="dxa"/>
          </w:tcPr>
          <w:p w:rsidR="00CE67B2" w:rsidRPr="0051381A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762" w:type="dxa"/>
          </w:tcPr>
          <w:p w:rsidR="00CE67B2" w:rsidRPr="0051381A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942" w:type="dxa"/>
          </w:tcPr>
          <w:p w:rsidR="00CE67B2" w:rsidRPr="0051381A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830" w:type="dxa"/>
          </w:tcPr>
          <w:p w:rsidR="00CE67B2" w:rsidRPr="0051381A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E67B2" w:rsidRPr="0051381A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1762" w:type="dxa"/>
          </w:tcPr>
          <w:p w:rsidR="00CE67B2" w:rsidRPr="0051381A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</w:tr>
      <w:tr w:rsidR="005834E7" w:rsidRPr="0051381A" w:rsidTr="005834E7">
        <w:trPr>
          <w:trHeight w:val="287"/>
        </w:trPr>
        <w:tc>
          <w:tcPr>
            <w:tcW w:w="504" w:type="dxa"/>
            <w:vAlign w:val="center"/>
          </w:tcPr>
          <w:p w:rsidR="005834E7" w:rsidRPr="0051381A" w:rsidRDefault="005834E7" w:rsidP="005834E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3411" w:type="dxa"/>
            <w:vAlign w:val="center"/>
          </w:tcPr>
          <w:p w:rsidR="005834E7" w:rsidRPr="00761641" w:rsidRDefault="00761641" w:rsidP="005834E7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1641">
              <w:rPr>
                <w:rFonts w:ascii="Times New Roman" w:hAnsi="Times New Roman"/>
                <w:sz w:val="20"/>
                <w:szCs w:val="20"/>
              </w:rPr>
              <w:t>Печать и распространение информационной печатной продукции по правовым, социальным и экономическим вопросам для представителей малого бизнеса</w:t>
            </w:r>
          </w:p>
        </w:tc>
        <w:tc>
          <w:tcPr>
            <w:tcW w:w="2226" w:type="dxa"/>
            <w:vAlign w:val="center"/>
          </w:tcPr>
          <w:p w:rsidR="005834E7" w:rsidRPr="00761641" w:rsidRDefault="005834E7" w:rsidP="00761641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1641">
              <w:rPr>
                <w:rFonts w:ascii="Times New Roman" w:eastAsiaTheme="minorHAnsi" w:hAnsi="Times New Roman"/>
                <w:sz w:val="20"/>
                <w:szCs w:val="20"/>
              </w:rPr>
              <w:t>1х0,0</w:t>
            </w:r>
            <w:r w:rsidR="00761641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385" w:type="dxa"/>
            <w:vAlign w:val="center"/>
          </w:tcPr>
          <w:p w:rsidR="005834E7" w:rsidRPr="00CE046A" w:rsidRDefault="005834E7" w:rsidP="005834E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Шт.</w:t>
            </w:r>
          </w:p>
        </w:tc>
        <w:tc>
          <w:tcPr>
            <w:tcW w:w="1034" w:type="dxa"/>
            <w:vAlign w:val="center"/>
          </w:tcPr>
          <w:p w:rsidR="005834E7" w:rsidRPr="00CE046A" w:rsidRDefault="00761641" w:rsidP="005834E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1762" w:type="dxa"/>
            <w:vAlign w:val="center"/>
          </w:tcPr>
          <w:p w:rsidR="005834E7" w:rsidRPr="00CE046A" w:rsidRDefault="00761641" w:rsidP="005834E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5,00</w:t>
            </w:r>
          </w:p>
        </w:tc>
        <w:tc>
          <w:tcPr>
            <w:tcW w:w="942" w:type="dxa"/>
            <w:vAlign w:val="center"/>
          </w:tcPr>
          <w:p w:rsidR="005834E7" w:rsidRPr="00CE046A" w:rsidRDefault="00761641" w:rsidP="00761641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</w:t>
            </w:r>
          </w:p>
        </w:tc>
        <w:tc>
          <w:tcPr>
            <w:tcW w:w="1830" w:type="dxa"/>
            <w:vAlign w:val="center"/>
          </w:tcPr>
          <w:p w:rsidR="005834E7" w:rsidRPr="00CE046A" w:rsidRDefault="00761641" w:rsidP="005834E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5,20</w:t>
            </w:r>
          </w:p>
        </w:tc>
        <w:tc>
          <w:tcPr>
            <w:tcW w:w="850" w:type="dxa"/>
            <w:vAlign w:val="center"/>
          </w:tcPr>
          <w:p w:rsidR="005834E7" w:rsidRPr="00CE046A" w:rsidRDefault="00761641" w:rsidP="005834E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="005834E7">
              <w:rPr>
                <w:rFonts w:ascii="Times New Roman" w:eastAsiaTheme="minorHAnsi" w:hAnsi="Times New Roman"/>
                <w:sz w:val="20"/>
                <w:szCs w:val="20"/>
              </w:rPr>
              <w:t>00</w:t>
            </w:r>
          </w:p>
        </w:tc>
        <w:tc>
          <w:tcPr>
            <w:tcW w:w="1762" w:type="dxa"/>
            <w:vAlign w:val="center"/>
          </w:tcPr>
          <w:p w:rsidR="005834E7" w:rsidRPr="00CE046A" w:rsidRDefault="00761641" w:rsidP="005834E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5,40</w:t>
            </w:r>
          </w:p>
        </w:tc>
      </w:tr>
      <w:tr w:rsidR="00435F2C" w:rsidRPr="0051381A" w:rsidTr="005834E7">
        <w:trPr>
          <w:trHeight w:val="287"/>
        </w:trPr>
        <w:tc>
          <w:tcPr>
            <w:tcW w:w="7526" w:type="dxa"/>
            <w:gridSpan w:val="4"/>
          </w:tcPr>
          <w:p w:rsidR="00435F2C" w:rsidRPr="0051381A" w:rsidRDefault="00435F2C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34" w:type="dxa"/>
            <w:vAlign w:val="center"/>
          </w:tcPr>
          <w:p w:rsidR="00435F2C" w:rsidRPr="0051381A" w:rsidRDefault="00766958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762" w:type="dxa"/>
            <w:vAlign w:val="center"/>
          </w:tcPr>
          <w:p w:rsidR="00435F2C" w:rsidRPr="0051381A" w:rsidRDefault="005834E7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5,00</w:t>
            </w:r>
          </w:p>
        </w:tc>
        <w:tc>
          <w:tcPr>
            <w:tcW w:w="942" w:type="dxa"/>
            <w:vAlign w:val="center"/>
          </w:tcPr>
          <w:p w:rsidR="00435F2C" w:rsidRPr="0051381A" w:rsidRDefault="00766958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830" w:type="dxa"/>
            <w:vAlign w:val="center"/>
          </w:tcPr>
          <w:p w:rsidR="00435F2C" w:rsidRPr="0051381A" w:rsidRDefault="00761641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5,20</w:t>
            </w:r>
          </w:p>
        </w:tc>
        <w:tc>
          <w:tcPr>
            <w:tcW w:w="850" w:type="dxa"/>
            <w:vAlign w:val="center"/>
          </w:tcPr>
          <w:p w:rsidR="00435F2C" w:rsidRPr="0051381A" w:rsidRDefault="00766958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762" w:type="dxa"/>
            <w:vAlign w:val="center"/>
          </w:tcPr>
          <w:p w:rsidR="00435F2C" w:rsidRPr="0051381A" w:rsidRDefault="00761641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5,40</w:t>
            </w:r>
          </w:p>
        </w:tc>
      </w:tr>
      <w:tr w:rsidR="00435F2C" w:rsidRPr="0051381A" w:rsidTr="005834E7">
        <w:trPr>
          <w:trHeight w:val="287"/>
        </w:trPr>
        <w:tc>
          <w:tcPr>
            <w:tcW w:w="13094" w:type="dxa"/>
            <w:gridSpan w:val="8"/>
          </w:tcPr>
          <w:p w:rsidR="00435F2C" w:rsidRPr="0051381A" w:rsidRDefault="00435F2C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1381A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Итого на весь срок реализации </w:t>
            </w:r>
          </w:p>
        </w:tc>
        <w:tc>
          <w:tcPr>
            <w:tcW w:w="2612" w:type="dxa"/>
            <w:gridSpan w:val="2"/>
            <w:vAlign w:val="center"/>
          </w:tcPr>
          <w:p w:rsidR="00435F2C" w:rsidRPr="0051381A" w:rsidRDefault="00761641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15,6</w:t>
            </w:r>
          </w:p>
        </w:tc>
      </w:tr>
    </w:tbl>
    <w:p w:rsidR="00C534E3" w:rsidRPr="000F3600" w:rsidRDefault="00C534E3" w:rsidP="00C534E3">
      <w:pPr>
        <w:jc w:val="center"/>
        <w:rPr>
          <w:rFonts w:ascii="Times New Roman" w:hAnsi="Times New Roman"/>
          <w:b/>
          <w:sz w:val="20"/>
          <w:szCs w:val="24"/>
          <w:lang w:eastAsia="ru-RU"/>
        </w:rPr>
      </w:pPr>
      <w:r w:rsidRPr="000F3600">
        <w:rPr>
          <w:rFonts w:ascii="Times New Roman" w:eastAsiaTheme="minorHAnsi" w:hAnsi="Times New Roman"/>
          <w:b/>
          <w:spacing w:val="20"/>
          <w:sz w:val="20"/>
          <w:szCs w:val="24"/>
        </w:rPr>
        <w:t>*</w:t>
      </w:r>
      <w:r w:rsidRPr="000F3600">
        <w:rPr>
          <w:b/>
          <w:sz w:val="20"/>
          <w:szCs w:val="24"/>
        </w:rPr>
        <w:t xml:space="preserve"> </w:t>
      </w:r>
      <w:r w:rsidRPr="000F3600">
        <w:rPr>
          <w:rFonts w:ascii="Times New Roman" w:hAnsi="Times New Roman"/>
          <w:b/>
          <w:sz w:val="20"/>
          <w:szCs w:val="24"/>
          <w:lang w:eastAsia="ru-RU"/>
        </w:rPr>
        <w:t>Рассчитано методом сопоставимых рыночных цен (анализ рынка путем запроса коммерческих предложений; анализ заключенных ранее муниципальных контрактов при отсутствии ответов на запросы коммерческих предложений) и (или) ИПЦ (2024г. – 1,0495; 2025г. – 1,0416; 2026г. – 1,0399)</w:t>
      </w:r>
    </w:p>
    <w:p w:rsidR="00CE67B2" w:rsidRPr="00CC3608" w:rsidRDefault="00CE67B2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CC3608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CC3608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CC3608" w:rsidRDefault="00126177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CC3608" w:rsidRDefault="00126177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CC3608" w:rsidRDefault="00126177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CC3608" w:rsidRDefault="00126177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CC3608" w:rsidRDefault="00126177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CC3608" w:rsidRDefault="00126177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CC3608" w:rsidRDefault="00126177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432869" w:rsidRPr="00CC3608" w:rsidRDefault="00432869" w:rsidP="00394BC9">
      <w:pPr>
        <w:spacing w:before="120" w:after="120"/>
        <w:rPr>
          <w:rFonts w:ascii="Times New Roman" w:eastAsiaTheme="minorHAnsi" w:hAnsi="Times New Roman"/>
          <w:b/>
          <w:spacing w:val="20"/>
          <w:sz w:val="24"/>
          <w:szCs w:val="24"/>
        </w:rPr>
        <w:sectPr w:rsidR="00432869" w:rsidRPr="00CC3608" w:rsidSect="00A83F9D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A83F9D" w:rsidRPr="00CC3608" w:rsidRDefault="00A83F9D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CE67B2" w:rsidRPr="00CC3608" w:rsidRDefault="00CE67B2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CC3608">
        <w:rPr>
          <w:rFonts w:ascii="Times New Roman" w:eastAsiaTheme="minorHAnsi" w:hAnsi="Times New Roman"/>
          <w:b/>
          <w:spacing w:val="20"/>
          <w:sz w:val="24"/>
          <w:szCs w:val="24"/>
        </w:rPr>
        <w:t>Согласование и утверждение муниципальной программы</w:t>
      </w:r>
    </w:p>
    <w:p w:rsidR="00CE67B2" w:rsidRPr="00CC360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="108" w:tblpY="2127"/>
        <w:tblW w:w="10246" w:type="dxa"/>
        <w:tblLook w:val="04A0" w:firstRow="1" w:lastRow="0" w:firstColumn="1" w:lastColumn="0" w:noHBand="0" w:noVBand="1"/>
      </w:tblPr>
      <w:tblGrid>
        <w:gridCol w:w="706"/>
        <w:gridCol w:w="3630"/>
        <w:gridCol w:w="2646"/>
        <w:gridCol w:w="1839"/>
        <w:gridCol w:w="1425"/>
      </w:tblGrid>
      <w:tr w:rsidR="00432869" w:rsidRPr="00CC3608" w:rsidTr="00D21320">
        <w:trPr>
          <w:trHeight w:val="826"/>
        </w:trPr>
        <w:tc>
          <w:tcPr>
            <w:tcW w:w="706" w:type="dxa"/>
            <w:vAlign w:val="center"/>
          </w:tcPr>
          <w:p w:rsidR="00432869" w:rsidRPr="00CC3608" w:rsidRDefault="00432869" w:rsidP="00D21320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№ п/п</w:t>
            </w:r>
          </w:p>
        </w:tc>
        <w:tc>
          <w:tcPr>
            <w:tcW w:w="3630" w:type="dxa"/>
            <w:vAlign w:val="center"/>
          </w:tcPr>
          <w:p w:rsidR="00432869" w:rsidRPr="00CC3608" w:rsidRDefault="00432869" w:rsidP="00D21320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646" w:type="dxa"/>
            <w:vAlign w:val="center"/>
          </w:tcPr>
          <w:p w:rsidR="00432869" w:rsidRPr="00CC3608" w:rsidRDefault="00432869" w:rsidP="00D21320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Отдел (структурное подразделение. должностное лицо)</w:t>
            </w:r>
          </w:p>
        </w:tc>
        <w:tc>
          <w:tcPr>
            <w:tcW w:w="1839" w:type="dxa"/>
            <w:vAlign w:val="center"/>
          </w:tcPr>
          <w:p w:rsidR="00432869" w:rsidRPr="00CC3608" w:rsidRDefault="00432869" w:rsidP="00D21320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Ф.И.О.</w:t>
            </w:r>
          </w:p>
        </w:tc>
        <w:tc>
          <w:tcPr>
            <w:tcW w:w="1425" w:type="dxa"/>
            <w:vAlign w:val="center"/>
          </w:tcPr>
          <w:p w:rsidR="00432869" w:rsidRPr="00CC3608" w:rsidRDefault="00432869" w:rsidP="00D21320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Подпись</w:t>
            </w:r>
          </w:p>
        </w:tc>
      </w:tr>
      <w:tr w:rsidR="00432869" w:rsidRPr="00CC3608" w:rsidTr="00D21320">
        <w:trPr>
          <w:trHeight w:val="597"/>
        </w:trPr>
        <w:tc>
          <w:tcPr>
            <w:tcW w:w="10246" w:type="dxa"/>
            <w:gridSpan w:val="5"/>
          </w:tcPr>
          <w:p w:rsidR="00432869" w:rsidRPr="00CC3608" w:rsidRDefault="00432869" w:rsidP="00D21320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УТВЕРЖДЕНО</w:t>
            </w:r>
          </w:p>
        </w:tc>
      </w:tr>
      <w:tr w:rsidR="00432869" w:rsidRPr="00CC3608" w:rsidTr="00D21320">
        <w:trPr>
          <w:trHeight w:val="615"/>
        </w:trPr>
        <w:tc>
          <w:tcPr>
            <w:tcW w:w="706" w:type="dxa"/>
            <w:vAlign w:val="center"/>
          </w:tcPr>
          <w:p w:rsidR="00432869" w:rsidRPr="00CC3608" w:rsidRDefault="00432869" w:rsidP="00D21320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spacing w:val="20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spacing w:val="20"/>
                <w:sz w:val="24"/>
                <w:szCs w:val="24"/>
              </w:rPr>
              <w:t>1</w:t>
            </w:r>
          </w:p>
        </w:tc>
        <w:tc>
          <w:tcPr>
            <w:tcW w:w="6276" w:type="dxa"/>
            <w:gridSpan w:val="2"/>
            <w:vAlign w:val="center"/>
          </w:tcPr>
          <w:p w:rsidR="00432869" w:rsidRPr="00CC3608" w:rsidRDefault="00432869" w:rsidP="00D2132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839" w:type="dxa"/>
            <w:vAlign w:val="center"/>
          </w:tcPr>
          <w:p w:rsidR="00432869" w:rsidRPr="00CC3608" w:rsidRDefault="004D7D83" w:rsidP="00D21320">
            <w:pPr>
              <w:pStyle w:val="a4"/>
              <w:spacing w:before="120"/>
              <w:ind w:left="0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spacing w:val="20"/>
                <w:sz w:val="24"/>
                <w:szCs w:val="24"/>
              </w:rPr>
              <w:t>Голубев А.В.</w:t>
            </w:r>
          </w:p>
        </w:tc>
        <w:tc>
          <w:tcPr>
            <w:tcW w:w="1425" w:type="dxa"/>
            <w:vAlign w:val="center"/>
          </w:tcPr>
          <w:p w:rsidR="00432869" w:rsidRPr="00CC3608" w:rsidRDefault="00432869" w:rsidP="00D21320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</w:p>
        </w:tc>
      </w:tr>
      <w:tr w:rsidR="00432869" w:rsidRPr="00CC3608" w:rsidTr="00D21320">
        <w:trPr>
          <w:trHeight w:val="329"/>
        </w:trPr>
        <w:tc>
          <w:tcPr>
            <w:tcW w:w="10246" w:type="dxa"/>
            <w:gridSpan w:val="5"/>
            <w:vAlign w:val="center"/>
          </w:tcPr>
          <w:p w:rsidR="00432869" w:rsidRPr="00CC3608" w:rsidRDefault="00432869" w:rsidP="00D21320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b/>
                <w:sz w:val="24"/>
                <w:szCs w:val="24"/>
              </w:rPr>
              <w:t>СОГЛАСОВАНО</w:t>
            </w:r>
          </w:p>
        </w:tc>
      </w:tr>
      <w:tr w:rsidR="004D7D83" w:rsidRPr="00CC3608" w:rsidTr="00D21320">
        <w:trPr>
          <w:trHeight w:val="474"/>
        </w:trPr>
        <w:tc>
          <w:tcPr>
            <w:tcW w:w="706" w:type="dxa"/>
          </w:tcPr>
          <w:p w:rsidR="004D7D83" w:rsidRPr="00CC3608" w:rsidRDefault="004D7D83" w:rsidP="00D21320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  <w:vAlign w:val="center"/>
          </w:tcPr>
          <w:p w:rsidR="004D7D83" w:rsidRPr="00CC3608" w:rsidRDefault="004D7D83" w:rsidP="00D21320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sz w:val="24"/>
                <w:szCs w:val="24"/>
              </w:rPr>
              <w:t xml:space="preserve">Инициатор </w:t>
            </w:r>
          </w:p>
        </w:tc>
        <w:tc>
          <w:tcPr>
            <w:tcW w:w="2646" w:type="dxa"/>
          </w:tcPr>
          <w:p w:rsidR="004D7D83" w:rsidRPr="00CC3608" w:rsidRDefault="004D7D83" w:rsidP="00D21320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sz w:val="24"/>
                <w:szCs w:val="24"/>
              </w:rPr>
              <w:t>Заместитель Главы местной администрации</w:t>
            </w:r>
          </w:p>
        </w:tc>
        <w:tc>
          <w:tcPr>
            <w:tcW w:w="1839" w:type="dxa"/>
            <w:vAlign w:val="center"/>
          </w:tcPr>
          <w:p w:rsidR="004D7D83" w:rsidRPr="00CC3608" w:rsidRDefault="004D7D83" w:rsidP="00D21320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sz w:val="24"/>
                <w:szCs w:val="24"/>
              </w:rPr>
              <w:t>Христенко С.В.</w:t>
            </w:r>
          </w:p>
        </w:tc>
        <w:tc>
          <w:tcPr>
            <w:tcW w:w="1425" w:type="dxa"/>
          </w:tcPr>
          <w:p w:rsidR="004D7D83" w:rsidRPr="00CC3608" w:rsidRDefault="004D7D83" w:rsidP="00D21320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D7D83" w:rsidRPr="00CC3608" w:rsidTr="00D21320">
        <w:trPr>
          <w:trHeight w:val="245"/>
        </w:trPr>
        <w:tc>
          <w:tcPr>
            <w:tcW w:w="706" w:type="dxa"/>
          </w:tcPr>
          <w:p w:rsidR="004D7D83" w:rsidRPr="00CC3608" w:rsidRDefault="004D7D83" w:rsidP="00D21320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630" w:type="dxa"/>
          </w:tcPr>
          <w:p w:rsidR="004D7D83" w:rsidRPr="00CC3608" w:rsidRDefault="004D7D83" w:rsidP="00D21320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sz w:val="24"/>
                <w:szCs w:val="24"/>
              </w:rPr>
              <w:t>Заказчик</w:t>
            </w:r>
          </w:p>
        </w:tc>
        <w:tc>
          <w:tcPr>
            <w:tcW w:w="2646" w:type="dxa"/>
          </w:tcPr>
          <w:p w:rsidR="004D7D83" w:rsidRPr="00CC3608" w:rsidRDefault="004D7D83" w:rsidP="00D21320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608">
              <w:rPr>
                <w:rFonts w:ascii="Times New Roman" w:hAnsi="Times New Roman"/>
                <w:sz w:val="24"/>
                <w:szCs w:val="24"/>
              </w:rPr>
              <w:t>МА ВМО «</w:t>
            </w:r>
            <w:proofErr w:type="spellStart"/>
            <w:r w:rsidRPr="00CC3608">
              <w:rPr>
                <w:rFonts w:ascii="Times New Roman" w:hAnsi="Times New Roman"/>
                <w:sz w:val="24"/>
                <w:szCs w:val="24"/>
              </w:rPr>
              <w:t>Купчино</w:t>
            </w:r>
            <w:proofErr w:type="spellEnd"/>
            <w:r w:rsidRPr="00CC36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9" w:type="dxa"/>
          </w:tcPr>
          <w:p w:rsidR="004D7D83" w:rsidRPr="00CC3608" w:rsidRDefault="00DD2452" w:rsidP="00D21320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spacing w:val="20"/>
                <w:sz w:val="24"/>
                <w:szCs w:val="24"/>
              </w:rPr>
              <w:t>Голубев А.В.</w:t>
            </w:r>
          </w:p>
        </w:tc>
        <w:tc>
          <w:tcPr>
            <w:tcW w:w="1425" w:type="dxa"/>
          </w:tcPr>
          <w:p w:rsidR="004D7D83" w:rsidRPr="00CC3608" w:rsidRDefault="004D7D83" w:rsidP="00D21320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D7D83" w:rsidRPr="00CC3608" w:rsidTr="00D21320">
        <w:trPr>
          <w:trHeight w:val="228"/>
        </w:trPr>
        <w:tc>
          <w:tcPr>
            <w:tcW w:w="706" w:type="dxa"/>
          </w:tcPr>
          <w:p w:rsidR="004D7D83" w:rsidRPr="00CC3608" w:rsidRDefault="004D7D83" w:rsidP="00D21320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630" w:type="dxa"/>
          </w:tcPr>
          <w:p w:rsidR="004D7D83" w:rsidRPr="00CC3608" w:rsidRDefault="004D7D83" w:rsidP="00D21320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sz w:val="24"/>
                <w:szCs w:val="24"/>
              </w:rPr>
              <w:t>Разработчик</w:t>
            </w:r>
          </w:p>
        </w:tc>
        <w:tc>
          <w:tcPr>
            <w:tcW w:w="2646" w:type="dxa"/>
          </w:tcPr>
          <w:p w:rsidR="004D7D83" w:rsidRPr="00CC3608" w:rsidRDefault="00275800" w:rsidP="00D21320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Юридический</w:t>
            </w:r>
            <w:r w:rsidR="004D7D83" w:rsidRPr="00CC3608">
              <w:rPr>
                <w:rFonts w:ascii="Times New Roman" w:eastAsiaTheme="minorHAnsi" w:hAnsi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1839" w:type="dxa"/>
          </w:tcPr>
          <w:p w:rsidR="004D7D83" w:rsidRPr="00CC3608" w:rsidRDefault="00275800" w:rsidP="00D21320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Кулушева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25" w:type="dxa"/>
          </w:tcPr>
          <w:p w:rsidR="004D7D83" w:rsidRPr="00CC3608" w:rsidRDefault="004D7D83" w:rsidP="00D21320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D7D83" w:rsidRPr="00CC3608" w:rsidTr="00D21320">
        <w:trPr>
          <w:trHeight w:val="228"/>
        </w:trPr>
        <w:tc>
          <w:tcPr>
            <w:tcW w:w="706" w:type="dxa"/>
          </w:tcPr>
          <w:p w:rsidR="004D7D83" w:rsidRPr="00CC3608" w:rsidRDefault="004D7D83" w:rsidP="00D21320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630" w:type="dxa"/>
          </w:tcPr>
          <w:p w:rsidR="004D7D83" w:rsidRPr="00CC3608" w:rsidRDefault="004D7D83" w:rsidP="00D21320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646" w:type="dxa"/>
          </w:tcPr>
          <w:p w:rsidR="004D7D83" w:rsidRPr="00CC3608" w:rsidRDefault="00275800" w:rsidP="00D21320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Юридический</w:t>
            </w:r>
            <w:r w:rsidR="004D7D83" w:rsidRPr="00CC3608">
              <w:rPr>
                <w:rFonts w:ascii="Times New Roman" w:eastAsiaTheme="minorHAnsi" w:hAnsi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1839" w:type="dxa"/>
          </w:tcPr>
          <w:p w:rsidR="004D7D83" w:rsidRPr="00CC3608" w:rsidRDefault="00275800" w:rsidP="00D21320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Кулушева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25" w:type="dxa"/>
          </w:tcPr>
          <w:p w:rsidR="004D7D83" w:rsidRPr="00CC3608" w:rsidRDefault="004D7D83" w:rsidP="00D21320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D7D83" w:rsidRPr="00CC3608" w:rsidTr="00D21320">
        <w:trPr>
          <w:trHeight w:val="228"/>
        </w:trPr>
        <w:tc>
          <w:tcPr>
            <w:tcW w:w="706" w:type="dxa"/>
          </w:tcPr>
          <w:p w:rsidR="004D7D83" w:rsidRPr="00CC3608" w:rsidRDefault="004D7D83" w:rsidP="00D21320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6276" w:type="dxa"/>
            <w:gridSpan w:val="2"/>
          </w:tcPr>
          <w:p w:rsidR="004D7D83" w:rsidRPr="00CC3608" w:rsidRDefault="004D7D83" w:rsidP="00D21320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608">
              <w:rPr>
                <w:rFonts w:ascii="Times New Roman" w:eastAsiaTheme="minorHAnsi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39" w:type="dxa"/>
          </w:tcPr>
          <w:p w:rsidR="004D7D83" w:rsidRPr="00CC3608" w:rsidRDefault="004D7D83" w:rsidP="00D21320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C3608">
              <w:rPr>
                <w:rFonts w:ascii="Times New Roman" w:eastAsiaTheme="minorHAnsi" w:hAnsi="Times New Roman"/>
                <w:sz w:val="24"/>
                <w:szCs w:val="24"/>
              </w:rPr>
              <w:t>Юнова</w:t>
            </w:r>
            <w:proofErr w:type="spellEnd"/>
            <w:r w:rsidRPr="00CC3608">
              <w:rPr>
                <w:rFonts w:ascii="Times New Roman" w:eastAsiaTheme="minorHAnsi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425" w:type="dxa"/>
          </w:tcPr>
          <w:p w:rsidR="004D7D83" w:rsidRPr="00CC3608" w:rsidRDefault="004D7D83" w:rsidP="00D21320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CE67B2" w:rsidRPr="00CC360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C360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C360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C360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C360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C360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C360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C360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C360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C360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C360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C360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C360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CC3608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080FFF" w:rsidRPr="00CC3608" w:rsidRDefault="00080FFF">
      <w:pPr>
        <w:rPr>
          <w:sz w:val="24"/>
          <w:szCs w:val="24"/>
        </w:rPr>
      </w:pPr>
    </w:p>
    <w:sectPr w:rsidR="00080FFF" w:rsidRPr="00CC3608" w:rsidSect="00432869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41644EF1"/>
    <w:multiLevelType w:val="hybridMultilevel"/>
    <w:tmpl w:val="55AE864E"/>
    <w:lvl w:ilvl="0" w:tplc="0B229B0E">
      <w:start w:val="1"/>
      <w:numFmt w:val="bullet"/>
      <w:lvlText w:val="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" w15:restartNumberingAfterBreak="0">
    <w:nsid w:val="797A0B1F"/>
    <w:multiLevelType w:val="hybridMultilevel"/>
    <w:tmpl w:val="D2FCB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40"/>
    <w:rsid w:val="00014A32"/>
    <w:rsid w:val="00080FFF"/>
    <w:rsid w:val="000A5812"/>
    <w:rsid w:val="000F2667"/>
    <w:rsid w:val="00126177"/>
    <w:rsid w:val="001544CE"/>
    <w:rsid w:val="001A125C"/>
    <w:rsid w:val="001C3F75"/>
    <w:rsid w:val="001D38C6"/>
    <w:rsid w:val="00201A7A"/>
    <w:rsid w:val="00240E42"/>
    <w:rsid w:val="00266CEC"/>
    <w:rsid w:val="00275800"/>
    <w:rsid w:val="002817D2"/>
    <w:rsid w:val="00344A36"/>
    <w:rsid w:val="003679DD"/>
    <w:rsid w:val="0037622F"/>
    <w:rsid w:val="00394BC9"/>
    <w:rsid w:val="003C6024"/>
    <w:rsid w:val="003E222E"/>
    <w:rsid w:val="00432869"/>
    <w:rsid w:val="00435F2C"/>
    <w:rsid w:val="00444E23"/>
    <w:rsid w:val="0048366A"/>
    <w:rsid w:val="004B31A0"/>
    <w:rsid w:val="004C23EA"/>
    <w:rsid w:val="004D7D83"/>
    <w:rsid w:val="0050445F"/>
    <w:rsid w:val="0051381A"/>
    <w:rsid w:val="00532DD9"/>
    <w:rsid w:val="00554CF5"/>
    <w:rsid w:val="00574A42"/>
    <w:rsid w:val="005834E7"/>
    <w:rsid w:val="00596BE7"/>
    <w:rsid w:val="005C2198"/>
    <w:rsid w:val="006526F6"/>
    <w:rsid w:val="0069588E"/>
    <w:rsid w:val="006A6F85"/>
    <w:rsid w:val="006F04CF"/>
    <w:rsid w:val="00720CAA"/>
    <w:rsid w:val="00746591"/>
    <w:rsid w:val="00761641"/>
    <w:rsid w:val="00766958"/>
    <w:rsid w:val="007970B8"/>
    <w:rsid w:val="007C09E3"/>
    <w:rsid w:val="007D5F2F"/>
    <w:rsid w:val="0089386D"/>
    <w:rsid w:val="008C7C13"/>
    <w:rsid w:val="0092069F"/>
    <w:rsid w:val="00953F26"/>
    <w:rsid w:val="00971693"/>
    <w:rsid w:val="009C214B"/>
    <w:rsid w:val="009C3313"/>
    <w:rsid w:val="009C7FE2"/>
    <w:rsid w:val="009F5E53"/>
    <w:rsid w:val="00A017AE"/>
    <w:rsid w:val="00A552ED"/>
    <w:rsid w:val="00A57A23"/>
    <w:rsid w:val="00A83F9D"/>
    <w:rsid w:val="00B10C05"/>
    <w:rsid w:val="00B60072"/>
    <w:rsid w:val="00B630AA"/>
    <w:rsid w:val="00BE2A2A"/>
    <w:rsid w:val="00C014F8"/>
    <w:rsid w:val="00C534E3"/>
    <w:rsid w:val="00C543F2"/>
    <w:rsid w:val="00C56692"/>
    <w:rsid w:val="00CA478B"/>
    <w:rsid w:val="00CC3608"/>
    <w:rsid w:val="00CE046A"/>
    <w:rsid w:val="00CE67B2"/>
    <w:rsid w:val="00D21320"/>
    <w:rsid w:val="00D42E3A"/>
    <w:rsid w:val="00D71209"/>
    <w:rsid w:val="00D85D96"/>
    <w:rsid w:val="00D95812"/>
    <w:rsid w:val="00DD2452"/>
    <w:rsid w:val="00DD32A4"/>
    <w:rsid w:val="00DD5521"/>
    <w:rsid w:val="00DE349F"/>
    <w:rsid w:val="00E32DC1"/>
    <w:rsid w:val="00E42C7A"/>
    <w:rsid w:val="00EA18B8"/>
    <w:rsid w:val="00EF7C1E"/>
    <w:rsid w:val="00EF7C40"/>
    <w:rsid w:val="00F10DC4"/>
    <w:rsid w:val="00F3374C"/>
    <w:rsid w:val="00F50856"/>
    <w:rsid w:val="00F53D46"/>
    <w:rsid w:val="00F63A63"/>
    <w:rsid w:val="00FB5EE3"/>
    <w:rsid w:val="00FF0940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D8E1D"/>
  <w15:docId w15:val="{CEE7BC07-1A10-4EB6-80E5-BCE1B9C6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7B2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92069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67B2"/>
    <w:pPr>
      <w:ind w:left="720"/>
      <w:contextualSpacing/>
    </w:pPr>
  </w:style>
  <w:style w:type="paragraph" w:styleId="a5">
    <w:name w:val="No Spacing"/>
    <w:uiPriority w:val="1"/>
    <w:qFormat/>
    <w:rsid w:val="00CE67B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Основной текст1"/>
    <w:basedOn w:val="a"/>
    <w:rsid w:val="00CE67B2"/>
    <w:pPr>
      <w:suppressAutoHyphens/>
      <w:spacing w:after="600" w:line="240" w:lineRule="auto"/>
    </w:pPr>
    <w:rPr>
      <w:rFonts w:ascii="Times New Roman" w:hAnsi="Times New Roman"/>
      <w:color w:val="000000"/>
      <w:lang w:eastAsia="ru-RU" w:bidi="ru-RU"/>
    </w:rPr>
  </w:style>
  <w:style w:type="paragraph" w:customStyle="1" w:styleId="3">
    <w:name w:val="Основной текст (3)"/>
    <w:basedOn w:val="a"/>
    <w:rsid w:val="00CE67B2"/>
    <w:pPr>
      <w:suppressAutoHyphens/>
      <w:spacing w:after="780" w:line="240" w:lineRule="auto"/>
      <w:jc w:val="center"/>
    </w:pPr>
    <w:rPr>
      <w:rFonts w:ascii="Times New Roman" w:hAnsi="Times New Roman"/>
      <w:b/>
      <w:bCs/>
      <w:color w:val="000000"/>
      <w:sz w:val="36"/>
      <w:szCs w:val="36"/>
      <w:lang w:eastAsia="ru-RU" w:bidi="ru-RU"/>
    </w:rPr>
  </w:style>
  <w:style w:type="paragraph" w:customStyle="1" w:styleId="2">
    <w:name w:val="Основной текст (2)"/>
    <w:basedOn w:val="a"/>
    <w:rsid w:val="00CE67B2"/>
    <w:pPr>
      <w:suppressAutoHyphens/>
      <w:spacing w:after="0" w:line="259" w:lineRule="auto"/>
      <w:jc w:val="center"/>
    </w:pPr>
    <w:rPr>
      <w:rFonts w:ascii="Times New Roman" w:hAnsi="Times New Roman"/>
      <w:b/>
      <w:bCs/>
      <w:i/>
      <w:iCs/>
      <w:color w:val="000000"/>
      <w:sz w:val="30"/>
      <w:szCs w:val="30"/>
      <w:lang w:eastAsia="ru-RU" w:bidi="ru-RU"/>
    </w:rPr>
  </w:style>
  <w:style w:type="paragraph" w:customStyle="1" w:styleId="a6">
    <w:name w:val="Подпись к таблице"/>
    <w:basedOn w:val="a"/>
    <w:rsid w:val="00CE67B2"/>
    <w:pPr>
      <w:suppressAutoHyphens/>
      <w:spacing w:after="0" w:line="247" w:lineRule="auto"/>
    </w:pPr>
    <w:rPr>
      <w:rFonts w:ascii="Times New Roman" w:hAnsi="Times New Roman"/>
      <w:b/>
      <w:bCs/>
      <w:color w:val="000000"/>
      <w:lang w:eastAsia="ru-RU" w:bidi="ru-RU"/>
    </w:rPr>
  </w:style>
  <w:style w:type="paragraph" w:customStyle="1" w:styleId="a7">
    <w:name w:val="Другое"/>
    <w:basedOn w:val="a"/>
    <w:link w:val="a8"/>
    <w:rsid w:val="00CE67B2"/>
    <w:pPr>
      <w:suppressAutoHyphens/>
      <w:spacing w:after="0" w:line="240" w:lineRule="auto"/>
    </w:pPr>
    <w:rPr>
      <w:rFonts w:ascii="Times New Roman" w:hAnsi="Times New Roman"/>
      <w:color w:val="000000"/>
      <w:sz w:val="24"/>
      <w:szCs w:val="24"/>
      <w:lang w:eastAsia="ru-RU" w:bidi="ru-RU"/>
    </w:rPr>
  </w:style>
  <w:style w:type="character" w:customStyle="1" w:styleId="12">
    <w:name w:val="Заголовок №1_"/>
    <w:rsid w:val="00394BC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paragraph" w:customStyle="1" w:styleId="13">
    <w:name w:val="Заголовок №1"/>
    <w:basedOn w:val="a"/>
    <w:rsid w:val="00394BC9"/>
    <w:pPr>
      <w:suppressAutoHyphens/>
      <w:spacing w:after="260" w:line="240" w:lineRule="auto"/>
      <w:jc w:val="center"/>
    </w:pPr>
    <w:rPr>
      <w:rFonts w:ascii="Times New Roman" w:hAnsi="Times New Roman"/>
      <w:b/>
      <w:bCs/>
      <w:color w:val="000000"/>
      <w:sz w:val="28"/>
      <w:szCs w:val="28"/>
      <w:lang w:eastAsia="ru-RU" w:bidi="ru-RU"/>
    </w:rPr>
  </w:style>
  <w:style w:type="character" w:customStyle="1" w:styleId="20">
    <w:name w:val="Основной текст (2)_"/>
    <w:rsid w:val="00394BC9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z w:val="32"/>
      <w:szCs w:val="32"/>
      <w:u w:val="none"/>
    </w:rPr>
  </w:style>
  <w:style w:type="character" w:customStyle="1" w:styleId="a8">
    <w:name w:val="Другое_"/>
    <w:basedOn w:val="a0"/>
    <w:link w:val="a7"/>
    <w:rsid w:val="00574A42"/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styleId="a9">
    <w:name w:val="Hyperlink"/>
    <w:basedOn w:val="a0"/>
    <w:uiPriority w:val="99"/>
    <w:semiHidden/>
    <w:unhideWhenUsed/>
    <w:rsid w:val="00A552E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206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30">
    <w:name w:val="Сетка таблицы3"/>
    <w:basedOn w:val="a1"/>
    <w:next w:val="a3"/>
    <w:uiPriority w:val="59"/>
    <w:rsid w:val="00E32D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nfact.io/blog/posts/7-priznakov-togo-chto-vash-biznes-ubytochny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6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megatron</dc:creator>
  <cp:lastModifiedBy>megatron</cp:lastModifiedBy>
  <cp:revision>71</cp:revision>
  <dcterms:created xsi:type="dcterms:W3CDTF">2023-10-20T09:19:00Z</dcterms:created>
  <dcterms:modified xsi:type="dcterms:W3CDTF">2023-11-23T12:32:00Z</dcterms:modified>
</cp:coreProperties>
</file>