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826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C328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 w:rsidRPr="005840CE">
        <w:rPr>
          <w:b/>
          <w:sz w:val="28"/>
          <w:szCs w:val="28"/>
        </w:rPr>
        <w:t xml:space="preserve">- </w:t>
      </w:r>
      <w:r w:rsidR="005840CE" w:rsidRPr="005840CE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5840CE">
        <w:rPr>
          <w:b/>
          <w:sz w:val="28"/>
          <w:szCs w:val="28"/>
        </w:rPr>
        <w:t>552,1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5840CE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-</w:t>
      </w:r>
      <w:r w:rsidR="008E5E49">
        <w:rPr>
          <w:sz w:val="28"/>
          <w:szCs w:val="28"/>
        </w:rPr>
        <w:t xml:space="preserve"> </w:t>
      </w:r>
      <w:r w:rsidR="008E5E49" w:rsidRPr="008E5E49">
        <w:rPr>
          <w:b/>
          <w:sz w:val="28"/>
          <w:szCs w:val="28"/>
        </w:rPr>
        <w:t>2247,35</w:t>
      </w:r>
      <w:r w:rsidRPr="008E5E49">
        <w:rPr>
          <w:b/>
          <w:sz w:val="28"/>
          <w:szCs w:val="28"/>
        </w:rPr>
        <w:t>тыс</w:t>
      </w:r>
      <w:r w:rsidRPr="00C64971">
        <w:rPr>
          <w:b/>
          <w:sz w:val="28"/>
          <w:szCs w:val="28"/>
        </w:rPr>
        <w:t>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582696">
        <w:rPr>
          <w:b/>
          <w:sz w:val="28"/>
          <w:szCs w:val="28"/>
        </w:rPr>
        <w:t>1290,54</w:t>
      </w:r>
      <w:r w:rsidR="00BA1E9D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4461D8" w:rsidRDefault="004461D8" w:rsidP="004461D8">
      <w:pPr>
        <w:ind w:left="360"/>
        <w:rPr>
          <w:sz w:val="28"/>
          <w:szCs w:val="28"/>
        </w:rPr>
      </w:pPr>
      <w:bookmarkStart w:id="0" w:name="_GoBack"/>
      <w:bookmarkEnd w:id="0"/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840CE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075C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56B6C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12FF9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5C"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5C"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</cp:lastModifiedBy>
  <cp:revision>2</cp:revision>
  <cp:lastPrinted>2017-10-10T12:52:00Z</cp:lastPrinted>
  <dcterms:created xsi:type="dcterms:W3CDTF">2017-10-10T15:00:00Z</dcterms:created>
  <dcterms:modified xsi:type="dcterms:W3CDTF">2017-10-10T15:00:00Z</dcterms:modified>
</cp:coreProperties>
</file>