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D1B" w:rsidRPr="00732D1B" w:rsidRDefault="00732D1B" w:rsidP="00732D1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МЧС России </w:t>
      </w:r>
      <w:r w:rsidR="00755A61">
        <w:rPr>
          <w:rFonts w:ascii="Times New Roman" w:hAnsi="Times New Roman" w:cs="Times New Roman"/>
          <w:b/>
          <w:sz w:val="28"/>
        </w:rPr>
        <w:t xml:space="preserve">напоминает жителям Фрунзенского района о правилах пожарной безопасности с наступлением весенне-летнего пожароопасного периода </w:t>
      </w:r>
    </w:p>
    <w:p w:rsidR="00732D1B" w:rsidRDefault="00732D1B" w:rsidP="00732D1B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6340E3" w:rsidRPr="006340E3" w:rsidRDefault="006340E3" w:rsidP="00732D1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приближением начала </w:t>
      </w:r>
      <w:r w:rsidR="00732D1B">
        <w:rPr>
          <w:rFonts w:ascii="Times New Roman" w:hAnsi="Times New Roman" w:cs="Times New Roman"/>
          <w:sz w:val="28"/>
        </w:rPr>
        <w:t>теплого времени года,</w:t>
      </w:r>
      <w:r w:rsidRPr="006340E3">
        <w:rPr>
          <w:rFonts w:ascii="Times New Roman" w:hAnsi="Times New Roman" w:cs="Times New Roman"/>
          <w:sz w:val="28"/>
        </w:rPr>
        <w:t xml:space="preserve"> </w:t>
      </w:r>
      <w:r w:rsidR="00732D1B">
        <w:rPr>
          <w:rFonts w:ascii="Times New Roman" w:hAnsi="Times New Roman" w:cs="Times New Roman"/>
          <w:sz w:val="28"/>
        </w:rPr>
        <w:t xml:space="preserve">МЧС России </w:t>
      </w:r>
      <w:r w:rsidRPr="006340E3">
        <w:rPr>
          <w:rFonts w:ascii="Times New Roman" w:hAnsi="Times New Roman" w:cs="Times New Roman"/>
          <w:sz w:val="28"/>
        </w:rPr>
        <w:t>напомина</w:t>
      </w:r>
      <w:r w:rsidR="008747A6">
        <w:rPr>
          <w:rFonts w:ascii="Times New Roman" w:hAnsi="Times New Roman" w:cs="Times New Roman"/>
          <w:sz w:val="28"/>
        </w:rPr>
        <w:t>е</w:t>
      </w:r>
      <w:bookmarkStart w:id="0" w:name="_GoBack"/>
      <w:bookmarkEnd w:id="0"/>
      <w:r w:rsidRPr="006340E3">
        <w:rPr>
          <w:rFonts w:ascii="Times New Roman" w:hAnsi="Times New Roman" w:cs="Times New Roman"/>
          <w:sz w:val="28"/>
        </w:rPr>
        <w:t>т основные требования пожарной безопасности в весенне-летний пожароопасный период:</w:t>
      </w:r>
    </w:p>
    <w:p w:rsidR="006340E3" w:rsidRPr="006340E3" w:rsidRDefault="006340E3" w:rsidP="00732D1B">
      <w:pPr>
        <w:jc w:val="both"/>
        <w:rPr>
          <w:rFonts w:ascii="Times New Roman" w:hAnsi="Times New Roman" w:cs="Times New Roman"/>
          <w:sz w:val="28"/>
        </w:rPr>
      </w:pPr>
      <w:r w:rsidRPr="006340E3">
        <w:rPr>
          <w:rFonts w:ascii="Times New Roman" w:hAnsi="Times New Roman" w:cs="Times New Roman"/>
          <w:sz w:val="28"/>
        </w:rPr>
        <w:t>- запрещается выжигание сухой растительности на участках, прилегающих к зданиям, сооружениям, жилым домам, дачным и иным постройкам</w:t>
      </w:r>
    </w:p>
    <w:p w:rsidR="006340E3" w:rsidRPr="006340E3" w:rsidRDefault="006340E3" w:rsidP="00732D1B">
      <w:pPr>
        <w:jc w:val="both"/>
        <w:rPr>
          <w:rFonts w:ascii="Times New Roman" w:hAnsi="Times New Roman" w:cs="Times New Roman"/>
          <w:sz w:val="28"/>
        </w:rPr>
      </w:pPr>
      <w:r w:rsidRPr="006340E3">
        <w:rPr>
          <w:rFonts w:ascii="Times New Roman" w:hAnsi="Times New Roman" w:cs="Times New Roman"/>
          <w:sz w:val="28"/>
        </w:rPr>
        <w:t>- не разрешается разведение костров, сжигание отходов и тары за пределами установленных нормами проектирования противопожарных расстояний до зданий и сооружений.</w:t>
      </w:r>
    </w:p>
    <w:p w:rsidR="006340E3" w:rsidRPr="006340E3" w:rsidRDefault="006340E3" w:rsidP="00732D1B">
      <w:pPr>
        <w:jc w:val="both"/>
        <w:rPr>
          <w:rFonts w:ascii="Times New Roman" w:hAnsi="Times New Roman" w:cs="Times New Roman"/>
          <w:sz w:val="28"/>
        </w:rPr>
      </w:pPr>
      <w:r w:rsidRPr="006340E3">
        <w:rPr>
          <w:rFonts w:ascii="Times New Roman" w:hAnsi="Times New Roman" w:cs="Times New Roman"/>
          <w:sz w:val="28"/>
        </w:rPr>
        <w:t>- сжигание отходов и тары должно проводиться только в специально отведенных для этих целей местах и под контролем обслуживающего персонала.</w:t>
      </w:r>
    </w:p>
    <w:p w:rsidR="00D47F6F" w:rsidRDefault="006340E3" w:rsidP="008747A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340E3">
        <w:rPr>
          <w:rFonts w:ascii="Times New Roman" w:hAnsi="Times New Roman" w:cs="Times New Roman"/>
          <w:sz w:val="28"/>
        </w:rPr>
        <w:t>Отметим также, что в связи с отсутствием закрытого контура и наличием пламенного горения, использование мангала по уровню пожарной опасности может быть приравнено к открытому огню, в том числе разведению костра. В соответствии с пунктом 2 правил охраны и использования парков, садов, скверов, бульваров, детских и спортивных площадок, утвержденных Распоряжением Комитета по благоустройству Санкт-Петербурга от 29.12.2004 №310-р, разведение костров на территории садов, парков и скверов запрещается, за что в соответствии со статьей 31 Закона Санкт-Петербурга от 31.05.2010 №273-70 «Об административных правонарушениях в Санкт-Петербурге» предусмотрена административная ответственность.</w:t>
      </w:r>
    </w:p>
    <w:p w:rsidR="008747A6" w:rsidRPr="00332FF8" w:rsidRDefault="008747A6" w:rsidP="008747A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0"/>
        </w:rPr>
      </w:pPr>
      <w:r w:rsidRPr="00332FF8">
        <w:rPr>
          <w:b/>
          <w:sz w:val="22"/>
          <w:szCs w:val="20"/>
        </w:rPr>
        <w:t>ОНДПР Фрунзенского района</w:t>
      </w:r>
    </w:p>
    <w:p w:rsidR="008747A6" w:rsidRPr="00332FF8" w:rsidRDefault="008747A6" w:rsidP="008747A6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332FF8">
        <w:rPr>
          <w:rFonts w:ascii="Times New Roman" w:hAnsi="Times New Roman" w:cs="Times New Roman"/>
          <w:b/>
          <w:szCs w:val="20"/>
        </w:rPr>
        <w:t>ГКУ «ПСО Фрунзенского района»</w:t>
      </w:r>
    </w:p>
    <w:p w:rsidR="008747A6" w:rsidRPr="00332FF8" w:rsidRDefault="008747A6" w:rsidP="008747A6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ВДПО Фрунзенского района</w:t>
      </w:r>
      <w:r w:rsidRPr="00332FF8">
        <w:rPr>
          <w:rFonts w:ascii="Times New Roman" w:hAnsi="Times New Roman" w:cs="Times New Roman"/>
          <w:b/>
          <w:szCs w:val="20"/>
        </w:rPr>
        <w:t>:</w:t>
      </w:r>
    </w:p>
    <w:p w:rsidR="008747A6" w:rsidRPr="00332FF8" w:rsidRDefault="008747A6" w:rsidP="008747A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332FF8">
        <w:rPr>
          <w:rFonts w:ascii="Times New Roman" w:hAnsi="Times New Roman" w:cs="Times New Roman"/>
          <w:b/>
          <w:szCs w:val="20"/>
        </w:rPr>
        <w:t>ТО (по Фрунзенскому району г. СПб) УГЗ ГУ МЧС России (по г. СПб)</w:t>
      </w:r>
    </w:p>
    <w:p w:rsidR="008747A6" w:rsidRPr="006340E3" w:rsidRDefault="008747A6" w:rsidP="00732D1B">
      <w:pPr>
        <w:jc w:val="both"/>
        <w:rPr>
          <w:rFonts w:ascii="Times New Roman" w:hAnsi="Times New Roman" w:cs="Times New Roman"/>
          <w:sz w:val="28"/>
        </w:rPr>
      </w:pPr>
    </w:p>
    <w:sectPr w:rsidR="008747A6" w:rsidRPr="00634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81"/>
    <w:rsid w:val="006340E3"/>
    <w:rsid w:val="00732D1B"/>
    <w:rsid w:val="00755A61"/>
    <w:rsid w:val="008747A6"/>
    <w:rsid w:val="00D47F6F"/>
    <w:rsid w:val="00F24481"/>
    <w:rsid w:val="00FA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0392"/>
  <w15:chartTrackingRefBased/>
  <w15:docId w15:val="{E9532254-2793-407D-9794-0327AB62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2019-03-27T13:41:00Z</dcterms:created>
  <dcterms:modified xsi:type="dcterms:W3CDTF">2019-03-27T13:46:00Z</dcterms:modified>
</cp:coreProperties>
</file>