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48E" w:rsidRDefault="0083448E" w:rsidP="0083448E">
      <w:pPr>
        <w:pStyle w:val="1"/>
        <w:spacing w:line="240" w:lineRule="auto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>Форма бланка утверждена Решением</w:t>
      </w:r>
    </w:p>
    <w:p w:rsidR="0083448E" w:rsidRDefault="0083448E" w:rsidP="0083448E">
      <w:pPr>
        <w:pStyle w:val="1"/>
        <w:spacing w:line="240" w:lineRule="auto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>МС МО «Купчино» от 24.10.2019 № 14</w:t>
      </w:r>
    </w:p>
    <w:p w:rsidR="0083448E" w:rsidRDefault="0083448E" w:rsidP="0083448E">
      <w:pPr>
        <w:pStyle w:val="1"/>
        <w:spacing w:line="240" w:lineRule="auto"/>
        <w:ind w:firstLine="0"/>
        <w:jc w:val="right"/>
        <w:rPr>
          <w:sz w:val="16"/>
          <w:szCs w:val="16"/>
        </w:rPr>
      </w:pPr>
    </w:p>
    <w:p w:rsidR="0083448E" w:rsidRDefault="0083448E" w:rsidP="0083448E">
      <w:pPr>
        <w:pStyle w:val="1"/>
        <w:keepNext/>
        <w:spacing w:line="240" w:lineRule="auto"/>
        <w:ind w:firstLine="0"/>
        <w:jc w:val="center"/>
        <w:rPr>
          <w:rFonts w:ascii="Georgia" w:hAnsi="Georgia" w:cs="Georgia"/>
          <w:b/>
          <w:sz w:val="36"/>
          <w:szCs w:val="36"/>
        </w:rPr>
      </w:pPr>
      <w:r>
        <w:rPr>
          <w:rFonts w:ascii="Georgia" w:hAnsi="Georgia" w:cs="Georgia"/>
          <w:b/>
          <w:noProof/>
          <w:sz w:val="36"/>
          <w:szCs w:val="36"/>
        </w:rPr>
        <w:drawing>
          <wp:inline distT="0" distB="0" distL="0" distR="0" wp14:anchorId="5F791BB6" wp14:editId="44290549">
            <wp:extent cx="69532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48E" w:rsidRPr="0083448E" w:rsidRDefault="0083448E" w:rsidP="0083448E">
      <w:pPr>
        <w:pStyle w:val="1"/>
        <w:keepNext/>
        <w:spacing w:line="240" w:lineRule="auto"/>
        <w:ind w:firstLine="0"/>
        <w:jc w:val="center"/>
        <w:rPr>
          <w:b/>
          <w:sz w:val="36"/>
          <w:szCs w:val="36"/>
        </w:rPr>
      </w:pPr>
      <w:r w:rsidRPr="0083448E">
        <w:rPr>
          <w:b/>
          <w:sz w:val="36"/>
          <w:szCs w:val="36"/>
        </w:rPr>
        <w:t>МУНИЦИПАЛЬНЫЙ СОВЕТ</w:t>
      </w:r>
    </w:p>
    <w:p w:rsidR="0083448E" w:rsidRPr="0083448E" w:rsidRDefault="0083448E" w:rsidP="0083448E">
      <w:pPr>
        <w:pStyle w:val="1"/>
        <w:keepNext/>
        <w:spacing w:line="240" w:lineRule="auto"/>
        <w:ind w:firstLine="0"/>
        <w:jc w:val="center"/>
        <w:rPr>
          <w:b/>
          <w:sz w:val="32"/>
          <w:szCs w:val="32"/>
        </w:rPr>
      </w:pPr>
      <w:r w:rsidRPr="0083448E">
        <w:rPr>
          <w:b/>
          <w:sz w:val="32"/>
          <w:szCs w:val="32"/>
        </w:rPr>
        <w:t>внутригородского муниципального образования</w:t>
      </w:r>
    </w:p>
    <w:p w:rsidR="0083448E" w:rsidRPr="0083448E" w:rsidRDefault="0083448E" w:rsidP="0083448E">
      <w:pPr>
        <w:pStyle w:val="1"/>
        <w:keepNext/>
        <w:spacing w:line="240" w:lineRule="auto"/>
        <w:ind w:firstLine="0"/>
        <w:jc w:val="center"/>
        <w:rPr>
          <w:b/>
          <w:sz w:val="32"/>
          <w:szCs w:val="32"/>
        </w:rPr>
      </w:pPr>
      <w:r w:rsidRPr="0083448E">
        <w:rPr>
          <w:b/>
          <w:sz w:val="32"/>
          <w:szCs w:val="32"/>
        </w:rPr>
        <w:t>Санкт-Петербурга</w:t>
      </w:r>
    </w:p>
    <w:p w:rsidR="0083448E" w:rsidRPr="0083448E" w:rsidRDefault="0083448E" w:rsidP="0083448E">
      <w:pPr>
        <w:pStyle w:val="1"/>
        <w:keepNext/>
        <w:spacing w:line="240" w:lineRule="auto"/>
        <w:ind w:firstLine="0"/>
        <w:jc w:val="center"/>
        <w:rPr>
          <w:b/>
          <w:sz w:val="32"/>
          <w:szCs w:val="32"/>
        </w:rPr>
      </w:pPr>
      <w:r w:rsidRPr="0083448E">
        <w:rPr>
          <w:b/>
          <w:sz w:val="32"/>
          <w:szCs w:val="32"/>
        </w:rPr>
        <w:t>муниципальный округ Купчино</w:t>
      </w:r>
    </w:p>
    <w:p w:rsidR="0083448E" w:rsidRDefault="0083448E" w:rsidP="0083448E">
      <w:pPr>
        <w:pStyle w:val="1"/>
        <w:spacing w:line="240" w:lineRule="auto"/>
        <w:ind w:firstLine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 СОЗЫВ (2019-</w:t>
      </w:r>
      <w:smartTag w:uri="urn:schemas-microsoft-com:office:smarttags" w:element="metricconverter">
        <w:smartTagPr>
          <w:attr w:name="ProductID" w:val="2024 г"/>
        </w:smartTagPr>
        <w:r>
          <w:rPr>
            <w:b/>
            <w:sz w:val="20"/>
            <w:szCs w:val="20"/>
          </w:rPr>
          <w:t>2024 г</w:t>
        </w:r>
      </w:smartTag>
      <w:r>
        <w:rPr>
          <w:b/>
          <w:sz w:val="20"/>
          <w:szCs w:val="20"/>
        </w:rPr>
        <w:t>.</w:t>
      </w:r>
      <w:proofErr w:type="gramStart"/>
      <w:r>
        <w:rPr>
          <w:b/>
          <w:sz w:val="20"/>
          <w:szCs w:val="20"/>
        </w:rPr>
        <w:t>г</w:t>
      </w:r>
      <w:proofErr w:type="gramEnd"/>
      <w:r>
        <w:rPr>
          <w:b/>
          <w:sz w:val="20"/>
          <w:szCs w:val="20"/>
        </w:rPr>
        <w:t>.)</w:t>
      </w:r>
    </w:p>
    <w:p w:rsidR="0083448E" w:rsidRDefault="0083448E" w:rsidP="0083448E">
      <w:pPr>
        <w:pStyle w:val="1"/>
        <w:spacing w:line="240" w:lineRule="auto"/>
        <w:ind w:firstLine="0"/>
        <w:jc w:val="left"/>
        <w:rPr>
          <w:rFonts w:ascii="Calibri" w:hAnsi="Calibri" w:cs="Calibri"/>
          <w:b/>
          <w:sz w:val="8"/>
          <w:szCs w:val="8"/>
        </w:rPr>
      </w:pPr>
    </w:p>
    <w:tbl>
      <w:tblPr>
        <w:tblW w:w="10490" w:type="dxa"/>
        <w:tblInd w:w="-176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490"/>
      </w:tblGrid>
      <w:tr w:rsidR="0083448E" w:rsidRPr="0083448E" w:rsidTr="00354BCD">
        <w:trPr>
          <w:trHeight w:val="152"/>
        </w:trPr>
        <w:tc>
          <w:tcPr>
            <w:tcW w:w="10490" w:type="dxa"/>
            <w:tcBorders>
              <w:left w:val="nil"/>
              <w:bottom w:val="nil"/>
              <w:right w:val="nil"/>
            </w:tcBorders>
          </w:tcPr>
          <w:p w:rsidR="0083448E" w:rsidRPr="0083448E" w:rsidRDefault="0083448E" w:rsidP="00354BCD">
            <w:pPr>
              <w:pStyle w:val="1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83448E" w:rsidRPr="0083448E" w:rsidRDefault="0083448E" w:rsidP="00354BCD">
            <w:pPr>
              <w:pStyle w:val="1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83448E">
              <w:rPr>
                <w:sz w:val="20"/>
                <w:szCs w:val="20"/>
              </w:rPr>
              <w:t xml:space="preserve">192212,  Санкт-Петербург,  ул. Будапештская,  дом № 19,  корп.№ </w:t>
            </w:r>
            <w:r w:rsidRPr="0083448E">
              <w:rPr>
                <w:sz w:val="20"/>
                <w:szCs w:val="20"/>
                <w:lang w:val="en-US"/>
              </w:rPr>
              <w:t xml:space="preserve">1;  </w:t>
            </w:r>
            <w:r w:rsidRPr="0083448E">
              <w:rPr>
                <w:sz w:val="20"/>
                <w:szCs w:val="20"/>
              </w:rPr>
              <w:t>тел</w:t>
            </w:r>
            <w:r w:rsidRPr="0083448E">
              <w:rPr>
                <w:sz w:val="20"/>
                <w:szCs w:val="20"/>
                <w:lang w:val="en-US"/>
              </w:rPr>
              <w:t xml:space="preserve">.  (812) 7030410,  e-mail: </w:t>
            </w:r>
            <w:proofErr w:type="spellStart"/>
            <w:r w:rsidRPr="0083448E">
              <w:rPr>
                <w:color w:val="0000FF"/>
                <w:sz w:val="20"/>
                <w:szCs w:val="20"/>
                <w:u w:val="single"/>
                <w:lang w:val="en-US"/>
              </w:rPr>
              <w:t>mocup</w:t>
            </w:r>
            <w:proofErr w:type="spellEnd"/>
            <w:proofErr w:type="gramStart"/>
            <w:r w:rsidRPr="0083448E">
              <w:rPr>
                <w:color w:val="0000FF"/>
                <w:sz w:val="20"/>
                <w:szCs w:val="20"/>
                <w:u w:val="single"/>
              </w:rPr>
              <w:t>с</w:t>
            </w:r>
            <w:proofErr w:type="gramEnd"/>
            <w:r w:rsidRPr="0083448E">
              <w:rPr>
                <w:color w:val="0000FF"/>
                <w:sz w:val="20"/>
                <w:szCs w:val="20"/>
                <w:u w:val="single"/>
                <w:lang w:val="en-US"/>
              </w:rPr>
              <w:t>h@gmail.com</w:t>
            </w:r>
            <w:r w:rsidRPr="0083448E">
              <w:rPr>
                <w:sz w:val="20"/>
                <w:szCs w:val="20"/>
                <w:lang w:val="en-US"/>
              </w:rPr>
              <w:t>.</w:t>
            </w:r>
          </w:p>
        </w:tc>
      </w:tr>
    </w:tbl>
    <w:p w:rsidR="0083448E" w:rsidRPr="0083448E" w:rsidRDefault="0083448E" w:rsidP="0083448E">
      <w:pPr>
        <w:widowControl w:val="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83448E" w:rsidRPr="0083448E" w:rsidRDefault="0083448E" w:rsidP="0083448E">
      <w:pPr>
        <w:widowControl w:val="0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83448E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83448E">
        <w:rPr>
          <w:rFonts w:ascii="Times New Roman" w:hAnsi="Times New Roman" w:cs="Times New Roman"/>
          <w:b/>
          <w:sz w:val="26"/>
          <w:szCs w:val="26"/>
        </w:rPr>
        <w:t xml:space="preserve"> Е Ш Е Н И Е № </w:t>
      </w:r>
      <w:r>
        <w:rPr>
          <w:rFonts w:ascii="Times New Roman" w:hAnsi="Times New Roman" w:cs="Times New Roman"/>
          <w:sz w:val="26"/>
          <w:szCs w:val="26"/>
        </w:rPr>
        <w:t>37</w:t>
      </w:r>
    </w:p>
    <w:p w:rsidR="0083448E" w:rsidRPr="0083448E" w:rsidRDefault="0083448E" w:rsidP="0083448E">
      <w:pPr>
        <w:widowControl w:val="0"/>
        <w:jc w:val="both"/>
        <w:rPr>
          <w:rFonts w:ascii="Times New Roman" w:hAnsi="Times New Roman" w:cs="Times New Roman"/>
          <w:sz w:val="26"/>
          <w:szCs w:val="26"/>
        </w:rPr>
      </w:pPr>
      <w:r w:rsidRPr="0083448E">
        <w:rPr>
          <w:rFonts w:ascii="Times New Roman" w:hAnsi="Times New Roman" w:cs="Times New Roman"/>
          <w:sz w:val="26"/>
          <w:szCs w:val="26"/>
        </w:rPr>
        <w:t xml:space="preserve">30.07.2020 г.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83448E">
        <w:rPr>
          <w:rFonts w:ascii="Times New Roman" w:hAnsi="Times New Roman" w:cs="Times New Roman"/>
          <w:sz w:val="26"/>
          <w:szCs w:val="26"/>
        </w:rPr>
        <w:t xml:space="preserve">                Санкт-Петербург</w:t>
      </w:r>
    </w:p>
    <w:p w:rsidR="007D6B59" w:rsidRPr="007D6B59" w:rsidRDefault="007D6B59" w:rsidP="007D6B59">
      <w:pPr>
        <w:widowControl w:val="0"/>
        <w:spacing w:after="0" w:line="240" w:lineRule="auto"/>
        <w:ind w:left="1843" w:hanging="1814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7D6B59">
        <w:rPr>
          <w:rFonts w:ascii="Times New Roman" w:eastAsia="Calibri" w:hAnsi="Times New Roman" w:cs="Times New Roman"/>
          <w:b/>
          <w:sz w:val="26"/>
          <w:szCs w:val="26"/>
        </w:rPr>
        <w:t xml:space="preserve">Содержание: «Об отчете Главы Местной администрации МО «Купчино» о результатах деятельности Местной администрации по исполнению муниципальных </w:t>
      </w:r>
      <w:r w:rsidR="00B67927">
        <w:rPr>
          <w:rFonts w:ascii="Times New Roman" w:eastAsia="Calibri" w:hAnsi="Times New Roman" w:cs="Times New Roman"/>
          <w:b/>
          <w:sz w:val="26"/>
          <w:szCs w:val="26"/>
        </w:rPr>
        <w:t>программ и местного бюджета за 2 квартал 2020</w:t>
      </w:r>
      <w:r w:rsidRPr="007D6B59">
        <w:rPr>
          <w:rFonts w:ascii="Times New Roman" w:eastAsia="Calibri" w:hAnsi="Times New Roman" w:cs="Times New Roman"/>
          <w:b/>
          <w:sz w:val="26"/>
          <w:szCs w:val="26"/>
        </w:rPr>
        <w:t xml:space="preserve"> года, в том числе, о решении вопросов, поставленных М</w:t>
      </w:r>
      <w:r w:rsidR="007E09F4">
        <w:rPr>
          <w:rFonts w:ascii="Times New Roman" w:eastAsia="Calibri" w:hAnsi="Times New Roman" w:cs="Times New Roman"/>
          <w:b/>
          <w:sz w:val="26"/>
          <w:szCs w:val="26"/>
        </w:rPr>
        <w:t>С МО «Купчино»</w:t>
      </w:r>
    </w:p>
    <w:p w:rsidR="007D6B59" w:rsidRPr="007D6B59" w:rsidRDefault="007D6B59" w:rsidP="007D6B5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D6B59" w:rsidRPr="007D6B59" w:rsidRDefault="007D6B59" w:rsidP="007D6B5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D6B59">
        <w:rPr>
          <w:rFonts w:ascii="Times New Roman" w:eastAsia="Calibri" w:hAnsi="Times New Roman" w:cs="Times New Roman"/>
          <w:sz w:val="26"/>
          <w:szCs w:val="26"/>
        </w:rPr>
        <w:t>Заслушав во исполнение требований подпунктов 2, 4, 9 пункта 1 статьи 21, подпункта 6.7. статьи 32 «Устава внутригородского муниципального образования Санкт-Петербурга муниципальный округ Купчино» отчет Главы Местной администрации МО «Купчино» Алексеевой Ольги Олеговны,</w:t>
      </w:r>
    </w:p>
    <w:p w:rsidR="007D6B59" w:rsidRPr="007D6B59" w:rsidRDefault="007D6B59" w:rsidP="007D6B5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D6B59" w:rsidRPr="007D6B59" w:rsidRDefault="007D6B59" w:rsidP="007D6B59">
      <w:pPr>
        <w:widowControl w:val="0"/>
        <w:spacing w:after="0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D6B59">
        <w:rPr>
          <w:rFonts w:ascii="Times New Roman" w:eastAsia="Calibri" w:hAnsi="Times New Roman" w:cs="Times New Roman"/>
          <w:b/>
          <w:sz w:val="26"/>
          <w:szCs w:val="26"/>
        </w:rPr>
        <w:t xml:space="preserve">Муниципальный Совет     </w:t>
      </w:r>
      <w:proofErr w:type="gramStart"/>
      <w:r w:rsidRPr="007D6B59">
        <w:rPr>
          <w:rFonts w:ascii="Times New Roman" w:eastAsia="Calibri" w:hAnsi="Times New Roman" w:cs="Times New Roman"/>
          <w:b/>
          <w:sz w:val="26"/>
          <w:szCs w:val="26"/>
        </w:rPr>
        <w:t>Р</w:t>
      </w:r>
      <w:proofErr w:type="gramEnd"/>
      <w:r w:rsidRPr="007D6B59">
        <w:rPr>
          <w:rFonts w:ascii="Times New Roman" w:eastAsia="Calibri" w:hAnsi="Times New Roman" w:cs="Times New Roman"/>
          <w:b/>
          <w:sz w:val="26"/>
          <w:szCs w:val="26"/>
        </w:rPr>
        <w:t xml:space="preserve">  Е  Ш  И  Л   :</w:t>
      </w:r>
    </w:p>
    <w:p w:rsidR="007D6B59" w:rsidRPr="007D6B59" w:rsidRDefault="007D6B59" w:rsidP="007D6B59">
      <w:pPr>
        <w:widowControl w:val="0"/>
        <w:spacing w:after="0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7D6B59" w:rsidRPr="007D6B59" w:rsidRDefault="007D6B59" w:rsidP="007D6B59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D6B59">
        <w:rPr>
          <w:rFonts w:ascii="Times New Roman" w:eastAsia="Calibri" w:hAnsi="Times New Roman" w:cs="Times New Roman"/>
          <w:sz w:val="26"/>
          <w:szCs w:val="26"/>
        </w:rPr>
        <w:t xml:space="preserve">Признать деятельность Местной администрации за </w:t>
      </w:r>
      <w:r w:rsidR="00B67927">
        <w:rPr>
          <w:rFonts w:ascii="Times New Roman" w:eastAsia="Calibri" w:hAnsi="Times New Roman" w:cs="Times New Roman"/>
          <w:sz w:val="26"/>
          <w:szCs w:val="26"/>
        </w:rPr>
        <w:t>2</w:t>
      </w:r>
      <w:r w:rsidRPr="007D6B59">
        <w:rPr>
          <w:rFonts w:ascii="Times New Roman" w:eastAsia="Calibri" w:hAnsi="Times New Roman" w:cs="Times New Roman"/>
          <w:sz w:val="26"/>
          <w:szCs w:val="26"/>
        </w:rPr>
        <w:t xml:space="preserve"> квартал 20</w:t>
      </w:r>
      <w:r w:rsidR="00B67927">
        <w:rPr>
          <w:rFonts w:ascii="Times New Roman" w:eastAsia="Calibri" w:hAnsi="Times New Roman" w:cs="Times New Roman"/>
          <w:sz w:val="26"/>
          <w:szCs w:val="26"/>
        </w:rPr>
        <w:t>20</w:t>
      </w:r>
      <w:r w:rsidRPr="007D6B59">
        <w:rPr>
          <w:rFonts w:ascii="Times New Roman" w:eastAsia="Calibri" w:hAnsi="Times New Roman" w:cs="Times New Roman"/>
          <w:sz w:val="26"/>
          <w:szCs w:val="26"/>
        </w:rPr>
        <w:t xml:space="preserve"> года и Главы местной администрации О.О. Алексеевой удовлетворительной.</w:t>
      </w:r>
    </w:p>
    <w:p w:rsidR="007D6B59" w:rsidRPr="007D6B59" w:rsidRDefault="007D6B59" w:rsidP="007D6B59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D6B59">
        <w:rPr>
          <w:rFonts w:ascii="Times New Roman" w:eastAsia="Calibri" w:hAnsi="Times New Roman" w:cs="Times New Roman"/>
          <w:sz w:val="26"/>
          <w:szCs w:val="26"/>
        </w:rPr>
        <w:t>Одобрить отчет Главы местной администрац</w:t>
      </w:r>
      <w:r w:rsidR="00B67927">
        <w:rPr>
          <w:rFonts w:ascii="Times New Roman" w:eastAsia="Calibri" w:hAnsi="Times New Roman" w:cs="Times New Roman"/>
          <w:sz w:val="26"/>
          <w:szCs w:val="26"/>
        </w:rPr>
        <w:t>ии МО «Купчино» О.О. Алексеевой</w:t>
      </w:r>
      <w:r w:rsidRPr="007D6B59">
        <w:rPr>
          <w:rFonts w:ascii="Times New Roman" w:eastAsia="Calibri" w:hAnsi="Times New Roman" w:cs="Times New Roman"/>
          <w:sz w:val="26"/>
          <w:szCs w:val="26"/>
        </w:rPr>
        <w:t xml:space="preserve"> о результатах</w:t>
      </w:r>
      <w:r w:rsidRPr="007D6B59">
        <w:rPr>
          <w:rFonts w:ascii="Calibri" w:eastAsia="Calibri" w:hAnsi="Calibri" w:cs="Times New Roman"/>
        </w:rPr>
        <w:t xml:space="preserve"> </w:t>
      </w:r>
      <w:r w:rsidRPr="007D6B59">
        <w:rPr>
          <w:rFonts w:ascii="Times New Roman" w:eastAsia="Calibri" w:hAnsi="Times New Roman" w:cs="Times New Roman"/>
          <w:sz w:val="26"/>
          <w:szCs w:val="26"/>
        </w:rPr>
        <w:t>деятельности Местной администрации</w:t>
      </w:r>
      <w:r w:rsidRPr="007D6B59">
        <w:rPr>
          <w:rFonts w:ascii="Calibri" w:eastAsia="Calibri" w:hAnsi="Calibri" w:cs="Times New Roman"/>
        </w:rPr>
        <w:t xml:space="preserve"> </w:t>
      </w:r>
      <w:r w:rsidR="00B67927">
        <w:rPr>
          <w:rFonts w:ascii="Times New Roman" w:eastAsia="Calibri" w:hAnsi="Times New Roman" w:cs="Times New Roman"/>
          <w:sz w:val="26"/>
          <w:szCs w:val="26"/>
        </w:rPr>
        <w:t>по исполнению муниципальных</w:t>
      </w:r>
      <w:r w:rsidRPr="007D6B59">
        <w:rPr>
          <w:rFonts w:ascii="Times New Roman" w:eastAsia="Calibri" w:hAnsi="Times New Roman" w:cs="Times New Roman"/>
          <w:sz w:val="26"/>
          <w:szCs w:val="26"/>
        </w:rPr>
        <w:t xml:space="preserve"> программ и местного бюджета МО «Купчино», в том числе, о решении вопросов, поставленных Муницип</w:t>
      </w:r>
      <w:r w:rsidR="00B67927">
        <w:rPr>
          <w:rFonts w:ascii="Times New Roman" w:eastAsia="Calibri" w:hAnsi="Times New Roman" w:cs="Times New Roman"/>
          <w:sz w:val="26"/>
          <w:szCs w:val="26"/>
        </w:rPr>
        <w:t>альным Советом МО «Купчино» за 2 квартал 2020 года (согласно П</w:t>
      </w:r>
      <w:r w:rsidRPr="007D6B59">
        <w:rPr>
          <w:rFonts w:ascii="Times New Roman" w:eastAsia="Calibri" w:hAnsi="Times New Roman" w:cs="Times New Roman"/>
          <w:sz w:val="26"/>
          <w:szCs w:val="26"/>
        </w:rPr>
        <w:t>риложению №1).</w:t>
      </w:r>
    </w:p>
    <w:p w:rsidR="007D6B59" w:rsidRPr="007D6B59" w:rsidRDefault="00B52F1F" w:rsidP="007D6B59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Опубликовать (о</w:t>
      </w:r>
      <w:r w:rsidR="007D6B59" w:rsidRPr="007D6B59">
        <w:rPr>
          <w:rFonts w:ascii="Times New Roman" w:eastAsia="Calibri" w:hAnsi="Times New Roman" w:cs="Times New Roman"/>
          <w:sz w:val="26"/>
          <w:szCs w:val="26"/>
        </w:rPr>
        <w:t>бнародовать</w:t>
      </w:r>
      <w:r>
        <w:rPr>
          <w:rFonts w:ascii="Times New Roman" w:eastAsia="Calibri" w:hAnsi="Times New Roman" w:cs="Times New Roman"/>
          <w:sz w:val="26"/>
          <w:szCs w:val="26"/>
        </w:rPr>
        <w:t>)</w:t>
      </w:r>
      <w:r w:rsidR="007D6B59" w:rsidRPr="007D6B59">
        <w:rPr>
          <w:rFonts w:ascii="Times New Roman" w:eastAsia="Calibri" w:hAnsi="Times New Roman" w:cs="Times New Roman"/>
          <w:sz w:val="26"/>
          <w:szCs w:val="26"/>
        </w:rPr>
        <w:t xml:space="preserve"> настоящее решение в соответствии со статьей 42 Устава МО «Купчино».</w:t>
      </w:r>
    </w:p>
    <w:p w:rsidR="007D6B59" w:rsidRPr="007D6B59" w:rsidRDefault="007D6B59" w:rsidP="007D6B59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D6B59">
        <w:rPr>
          <w:rFonts w:ascii="Times New Roman" w:eastAsia="Calibri" w:hAnsi="Times New Roman" w:cs="Times New Roman"/>
          <w:sz w:val="26"/>
          <w:szCs w:val="26"/>
        </w:rPr>
        <w:t xml:space="preserve"> Контроль за исполнением Решения возложить на Главу муниципального образования А.В. Пониматкина.</w:t>
      </w:r>
    </w:p>
    <w:p w:rsidR="007D6B59" w:rsidRPr="007D6B59" w:rsidRDefault="007D6B59" w:rsidP="007D6B5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7D6B59" w:rsidRPr="007D6B59" w:rsidRDefault="007D6B59" w:rsidP="007D6B5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GoBack"/>
      <w:bookmarkEnd w:id="0"/>
    </w:p>
    <w:p w:rsidR="007D6B59" w:rsidRPr="007D6B59" w:rsidRDefault="007D6B59" w:rsidP="007D6B5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7D6B59">
        <w:rPr>
          <w:rFonts w:ascii="Times New Roman" w:eastAsia="Calibri" w:hAnsi="Times New Roman" w:cs="Times New Roman"/>
          <w:b/>
          <w:sz w:val="26"/>
          <w:szCs w:val="26"/>
        </w:rPr>
        <w:t>Глава муниципального образования -</w:t>
      </w:r>
    </w:p>
    <w:p w:rsidR="007D6B59" w:rsidRPr="0083448E" w:rsidRDefault="007D6B59" w:rsidP="0083448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7D6B59">
        <w:rPr>
          <w:rFonts w:ascii="Times New Roman" w:eastAsia="Calibri" w:hAnsi="Times New Roman" w:cs="Times New Roman"/>
          <w:b/>
          <w:sz w:val="26"/>
          <w:szCs w:val="26"/>
        </w:rPr>
        <w:t xml:space="preserve">Председатель Муниципального Совета                                       </w:t>
      </w:r>
      <w:r w:rsidR="00F468EA">
        <w:rPr>
          <w:rFonts w:ascii="Times New Roman" w:eastAsia="Calibri" w:hAnsi="Times New Roman" w:cs="Times New Roman"/>
          <w:b/>
          <w:sz w:val="26"/>
          <w:szCs w:val="26"/>
        </w:rPr>
        <w:t xml:space="preserve">     </w:t>
      </w:r>
      <w:r w:rsidR="0083448E">
        <w:rPr>
          <w:rFonts w:ascii="Times New Roman" w:eastAsia="Calibri" w:hAnsi="Times New Roman" w:cs="Times New Roman"/>
          <w:b/>
          <w:sz w:val="26"/>
          <w:szCs w:val="26"/>
        </w:rPr>
        <w:t>А.В. Пониматкин</w:t>
      </w:r>
    </w:p>
    <w:sectPr w:rsidR="007D6B59" w:rsidRPr="0083448E" w:rsidSect="00F468EA">
      <w:footerReference w:type="default" r:id="rId10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BFE" w:rsidRDefault="00C66BFE" w:rsidP="00F468EA">
      <w:pPr>
        <w:spacing w:after="0" w:line="240" w:lineRule="auto"/>
      </w:pPr>
      <w:r>
        <w:separator/>
      </w:r>
    </w:p>
  </w:endnote>
  <w:endnote w:type="continuationSeparator" w:id="0">
    <w:p w:rsidR="00C66BFE" w:rsidRDefault="00C66BFE" w:rsidP="00F4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1711305"/>
      <w:docPartObj>
        <w:docPartGallery w:val="Page Numbers (Bottom of Page)"/>
        <w:docPartUnique/>
      </w:docPartObj>
    </w:sdtPr>
    <w:sdtEndPr/>
    <w:sdtContent>
      <w:p w:rsidR="00F468EA" w:rsidRDefault="00F468E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2F1F">
          <w:rPr>
            <w:noProof/>
          </w:rPr>
          <w:t>1</w:t>
        </w:r>
        <w:r>
          <w:fldChar w:fldCharType="end"/>
        </w:r>
      </w:p>
    </w:sdtContent>
  </w:sdt>
  <w:p w:rsidR="00F468EA" w:rsidRDefault="00F468E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BFE" w:rsidRDefault="00C66BFE" w:rsidP="00F468EA">
      <w:pPr>
        <w:spacing w:after="0" w:line="240" w:lineRule="auto"/>
      </w:pPr>
      <w:r>
        <w:separator/>
      </w:r>
    </w:p>
  </w:footnote>
  <w:footnote w:type="continuationSeparator" w:id="0">
    <w:p w:rsidR="00C66BFE" w:rsidRDefault="00C66BFE" w:rsidP="00F468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0DEB"/>
    <w:multiLevelType w:val="hybridMultilevel"/>
    <w:tmpl w:val="70F62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6774DA"/>
    <w:multiLevelType w:val="hybridMultilevel"/>
    <w:tmpl w:val="73D41744"/>
    <w:lvl w:ilvl="0" w:tplc="0C8814A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2C46EF5"/>
    <w:multiLevelType w:val="hybridMultilevel"/>
    <w:tmpl w:val="24F2C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1F10D6"/>
    <w:multiLevelType w:val="multilevel"/>
    <w:tmpl w:val="716A4B66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390" w:hanging="39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5D2472C6"/>
    <w:multiLevelType w:val="hybridMultilevel"/>
    <w:tmpl w:val="15CC8B6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C592747"/>
    <w:multiLevelType w:val="hybridMultilevel"/>
    <w:tmpl w:val="FE605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E36"/>
    <w:rsid w:val="000B055C"/>
    <w:rsid w:val="0024592D"/>
    <w:rsid w:val="002B19A3"/>
    <w:rsid w:val="003409A4"/>
    <w:rsid w:val="003468BA"/>
    <w:rsid w:val="00413890"/>
    <w:rsid w:val="004F1277"/>
    <w:rsid w:val="00503756"/>
    <w:rsid w:val="00553C1A"/>
    <w:rsid w:val="005E1E21"/>
    <w:rsid w:val="005F6DAA"/>
    <w:rsid w:val="00635E36"/>
    <w:rsid w:val="006565D6"/>
    <w:rsid w:val="0074262C"/>
    <w:rsid w:val="007D6B59"/>
    <w:rsid w:val="007E09F4"/>
    <w:rsid w:val="007F5949"/>
    <w:rsid w:val="0083448E"/>
    <w:rsid w:val="009869E0"/>
    <w:rsid w:val="00AA0410"/>
    <w:rsid w:val="00AC1DDF"/>
    <w:rsid w:val="00AC5C9B"/>
    <w:rsid w:val="00B52F1F"/>
    <w:rsid w:val="00B67927"/>
    <w:rsid w:val="00B9250F"/>
    <w:rsid w:val="00C02F04"/>
    <w:rsid w:val="00C46081"/>
    <w:rsid w:val="00C66BFE"/>
    <w:rsid w:val="00C9172B"/>
    <w:rsid w:val="00C94F21"/>
    <w:rsid w:val="00CC6928"/>
    <w:rsid w:val="00DD2D07"/>
    <w:rsid w:val="00F4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E36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94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4F2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4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68EA"/>
  </w:style>
  <w:style w:type="paragraph" w:styleId="a8">
    <w:name w:val="footer"/>
    <w:basedOn w:val="a"/>
    <w:link w:val="a9"/>
    <w:uiPriority w:val="99"/>
    <w:unhideWhenUsed/>
    <w:rsid w:val="00F4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68EA"/>
  </w:style>
  <w:style w:type="paragraph" w:customStyle="1" w:styleId="1">
    <w:name w:val="Обычный1"/>
    <w:rsid w:val="0083448E"/>
    <w:pPr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E36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94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4F2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4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68EA"/>
  </w:style>
  <w:style w:type="paragraph" w:styleId="a8">
    <w:name w:val="footer"/>
    <w:basedOn w:val="a"/>
    <w:link w:val="a9"/>
    <w:uiPriority w:val="99"/>
    <w:unhideWhenUsed/>
    <w:rsid w:val="00F4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68EA"/>
  </w:style>
  <w:style w:type="paragraph" w:customStyle="1" w:styleId="1">
    <w:name w:val="Обычный1"/>
    <w:rsid w:val="0083448E"/>
    <w:pPr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B7290-2D0F-47FE-BB96-7C62A40CC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</cp:lastModifiedBy>
  <cp:revision>7</cp:revision>
  <cp:lastPrinted>2020-01-27T13:22:00Z</cp:lastPrinted>
  <dcterms:created xsi:type="dcterms:W3CDTF">2020-07-08T14:26:00Z</dcterms:created>
  <dcterms:modified xsi:type="dcterms:W3CDTF">2020-07-31T07:34:00Z</dcterms:modified>
</cp:coreProperties>
</file>