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30B" w:rsidRPr="00E1630B" w:rsidRDefault="00E1630B" w:rsidP="00E1630B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E1630B">
        <w:rPr>
          <w:color w:val="000000"/>
          <w:sz w:val="28"/>
          <w:szCs w:val="28"/>
        </w:rPr>
        <w:t>Прокуратурой Фрунзенского района организована проверка по факту проведения строительных работ с нарушением требований</w:t>
      </w:r>
      <w:r>
        <w:rPr>
          <w:color w:val="000000"/>
          <w:sz w:val="28"/>
          <w:szCs w:val="28"/>
        </w:rPr>
        <w:t xml:space="preserve"> </w:t>
      </w:r>
      <w:r w:rsidRPr="00E1630B">
        <w:rPr>
          <w:color w:val="000000"/>
          <w:sz w:val="28"/>
          <w:szCs w:val="28"/>
        </w:rPr>
        <w:t>действующего законодательства.</w:t>
      </w:r>
      <w:r>
        <w:rPr>
          <w:color w:val="000000"/>
          <w:sz w:val="28"/>
          <w:szCs w:val="28"/>
        </w:rPr>
        <w:t xml:space="preserve"> </w:t>
      </w:r>
      <w:r w:rsidRPr="00E1630B">
        <w:rPr>
          <w:color w:val="000000"/>
          <w:sz w:val="28"/>
          <w:szCs w:val="28"/>
        </w:rPr>
        <w:t>Согласно информации СМИ в СПб ГБУЗ «Роддом № 16» на ул.</w:t>
      </w:r>
      <w:r>
        <w:rPr>
          <w:color w:val="000000"/>
          <w:sz w:val="28"/>
          <w:szCs w:val="28"/>
        </w:rPr>
        <w:t xml:space="preserve"> </w:t>
      </w:r>
      <w:r w:rsidRPr="00E1630B">
        <w:rPr>
          <w:color w:val="000000"/>
          <w:sz w:val="28"/>
          <w:szCs w:val="28"/>
        </w:rPr>
        <w:t>Малой</w:t>
      </w:r>
      <w:r>
        <w:rPr>
          <w:color w:val="000000"/>
          <w:sz w:val="28"/>
          <w:szCs w:val="28"/>
        </w:rPr>
        <w:t xml:space="preserve"> </w:t>
      </w:r>
      <w:r w:rsidRPr="00E1630B">
        <w:rPr>
          <w:color w:val="000000"/>
          <w:sz w:val="28"/>
          <w:szCs w:val="28"/>
        </w:rPr>
        <w:t>Балканской ведутся строительные работы в помещениях роддома с</w:t>
      </w:r>
      <w:r>
        <w:rPr>
          <w:color w:val="000000"/>
          <w:sz w:val="28"/>
          <w:szCs w:val="28"/>
        </w:rPr>
        <w:t xml:space="preserve"> </w:t>
      </w:r>
      <w:r w:rsidRPr="00E1630B">
        <w:rPr>
          <w:color w:val="000000"/>
          <w:sz w:val="28"/>
          <w:szCs w:val="28"/>
        </w:rPr>
        <w:t>нарушением требований законодательства.</w:t>
      </w:r>
      <w:r>
        <w:rPr>
          <w:color w:val="000000"/>
          <w:sz w:val="28"/>
          <w:szCs w:val="28"/>
        </w:rPr>
        <w:t xml:space="preserve"> </w:t>
      </w:r>
      <w:r w:rsidRPr="00E1630B">
        <w:rPr>
          <w:color w:val="000000"/>
          <w:sz w:val="28"/>
          <w:szCs w:val="28"/>
        </w:rPr>
        <w:t>Прокуратурой района будет дана оценка действиям должностных лиц,</w:t>
      </w:r>
      <w:r>
        <w:rPr>
          <w:color w:val="000000"/>
          <w:sz w:val="28"/>
          <w:szCs w:val="28"/>
        </w:rPr>
        <w:t xml:space="preserve"> </w:t>
      </w:r>
      <w:r w:rsidRPr="00E1630B">
        <w:rPr>
          <w:color w:val="000000"/>
          <w:sz w:val="28"/>
          <w:szCs w:val="28"/>
        </w:rPr>
        <w:t xml:space="preserve">осуществляющих производство работ по вышеуказанному адресу, а также действиям заказчика по </w:t>
      </w:r>
      <w:proofErr w:type="gramStart"/>
      <w:r w:rsidRPr="00E1630B">
        <w:rPr>
          <w:color w:val="000000"/>
          <w:sz w:val="28"/>
          <w:szCs w:val="28"/>
        </w:rPr>
        <w:t>контролю за</w:t>
      </w:r>
      <w:proofErr w:type="gramEnd"/>
      <w:r w:rsidRPr="00E1630B">
        <w:rPr>
          <w:color w:val="000000"/>
          <w:sz w:val="28"/>
          <w:szCs w:val="28"/>
        </w:rPr>
        <w:t xml:space="preserve"> выполнением работ, по результатам</w:t>
      </w:r>
      <w:r>
        <w:rPr>
          <w:color w:val="000000"/>
          <w:sz w:val="28"/>
          <w:szCs w:val="28"/>
        </w:rPr>
        <w:t xml:space="preserve"> </w:t>
      </w:r>
      <w:r w:rsidRPr="00E1630B">
        <w:rPr>
          <w:color w:val="000000"/>
          <w:sz w:val="28"/>
          <w:szCs w:val="28"/>
        </w:rPr>
        <w:t>которой будет решен вопрос о применении мер прокурорс</w:t>
      </w:r>
      <w:r>
        <w:rPr>
          <w:color w:val="000000"/>
          <w:sz w:val="28"/>
          <w:szCs w:val="28"/>
        </w:rPr>
        <w:t>кого реаг</w:t>
      </w:r>
      <w:r w:rsidRPr="00E1630B">
        <w:rPr>
          <w:color w:val="000000"/>
          <w:sz w:val="28"/>
          <w:szCs w:val="28"/>
        </w:rPr>
        <w:t>ирования.</w:t>
      </w:r>
    </w:p>
    <w:sectPr w:rsidR="00E1630B" w:rsidRPr="00E1630B" w:rsidSect="00005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630B"/>
    <w:rsid w:val="00005FE3"/>
    <w:rsid w:val="005A467A"/>
    <w:rsid w:val="00B24D6A"/>
    <w:rsid w:val="00C14D07"/>
    <w:rsid w:val="00E1630B"/>
    <w:rsid w:val="00E92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F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6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6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500</Characters>
  <Application>Microsoft Office Word</Application>
  <DocSecurity>0</DocSecurity>
  <Lines>4</Lines>
  <Paragraphs>1</Paragraphs>
  <ScaleCrop>false</ScaleCrop>
  <Company>Microsoft</Company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krasulina_o</dc:creator>
  <cp:keywords/>
  <dc:description/>
  <cp:lastModifiedBy>krasulina_o</cp:lastModifiedBy>
  <cp:revision>2</cp:revision>
  <dcterms:created xsi:type="dcterms:W3CDTF">2021-06-23T08:50:00Z</dcterms:created>
  <dcterms:modified xsi:type="dcterms:W3CDTF">2021-06-23T08:52:00Z</dcterms:modified>
</cp:coreProperties>
</file>